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CE" w:rsidRPr="00E711CE" w:rsidRDefault="00E711CE" w:rsidP="00E711CE">
      <w:pPr>
        <w:widowControl w:val="0"/>
        <w:jc w:val="center"/>
        <w:rPr>
          <w:rFonts w:eastAsia="Courier New" w:cstheme="minorBidi"/>
          <w:b/>
          <w:color w:val="000000"/>
        </w:rPr>
      </w:pPr>
      <w:r w:rsidRPr="00E711CE">
        <w:rPr>
          <w:rFonts w:eastAsia="Courier New" w:cstheme="minorBidi"/>
          <w:b/>
          <w:color w:val="000000"/>
        </w:rPr>
        <w:t>АДМИНИСТРАЦИЯ</w:t>
      </w:r>
    </w:p>
    <w:p w:rsidR="00E711CE" w:rsidRPr="00E711CE" w:rsidRDefault="00E711CE" w:rsidP="00E711CE">
      <w:pPr>
        <w:widowControl w:val="0"/>
        <w:jc w:val="center"/>
        <w:rPr>
          <w:rFonts w:eastAsia="Courier New" w:cstheme="minorBidi"/>
          <w:b/>
          <w:color w:val="000000"/>
        </w:rPr>
      </w:pPr>
      <w:r w:rsidRPr="00E711CE">
        <w:rPr>
          <w:rFonts w:eastAsia="Courier New" w:cstheme="minorBidi"/>
          <w:b/>
          <w:color w:val="000000"/>
        </w:rPr>
        <w:t>СЕРГЕЕВСКОГО СЕЛЬСКОГО ПОСЕЛЕНИЯ</w:t>
      </w:r>
    </w:p>
    <w:p w:rsidR="00E711CE" w:rsidRPr="00E711CE" w:rsidRDefault="00E711CE" w:rsidP="00E711CE">
      <w:pPr>
        <w:widowControl w:val="0"/>
        <w:jc w:val="center"/>
        <w:rPr>
          <w:rFonts w:eastAsia="Courier New" w:cstheme="minorBidi"/>
          <w:b/>
          <w:color w:val="000000"/>
        </w:rPr>
      </w:pPr>
      <w:r w:rsidRPr="00E711CE">
        <w:rPr>
          <w:rFonts w:eastAsia="Courier New" w:cstheme="minorBidi"/>
          <w:b/>
          <w:color w:val="000000"/>
        </w:rPr>
        <w:t>ОКОНЕШНИКОВСКОГО МУНИЦИПАЛЬНОГО РАЙОНА</w:t>
      </w:r>
    </w:p>
    <w:p w:rsidR="00E711CE" w:rsidRPr="00E711CE" w:rsidRDefault="00E711CE" w:rsidP="00E711CE">
      <w:pPr>
        <w:widowControl w:val="0"/>
        <w:jc w:val="center"/>
        <w:rPr>
          <w:rFonts w:eastAsia="Courier New" w:cstheme="minorBidi"/>
          <w:b/>
          <w:color w:val="000000"/>
        </w:rPr>
      </w:pPr>
      <w:r w:rsidRPr="00E711CE">
        <w:rPr>
          <w:rFonts w:eastAsia="Courier New" w:cstheme="minorBidi"/>
          <w:b/>
          <w:color w:val="000000"/>
        </w:rPr>
        <w:t>ОМСКОЙ ОБЛАСТИ</w:t>
      </w:r>
    </w:p>
    <w:p w:rsidR="00E711CE" w:rsidRPr="00E711CE" w:rsidRDefault="00E711CE" w:rsidP="00E711CE">
      <w:pPr>
        <w:widowControl w:val="0"/>
        <w:jc w:val="center"/>
        <w:rPr>
          <w:rFonts w:eastAsia="Courier New" w:cstheme="minorBidi"/>
          <w:color w:val="000000"/>
        </w:rPr>
      </w:pPr>
    </w:p>
    <w:p w:rsidR="00E711CE" w:rsidRPr="00E711CE" w:rsidRDefault="00E711CE" w:rsidP="00E711CE">
      <w:pPr>
        <w:widowControl w:val="0"/>
        <w:jc w:val="center"/>
        <w:rPr>
          <w:rFonts w:eastAsia="Courier New" w:cstheme="minorBidi"/>
          <w:color w:val="000000"/>
        </w:rPr>
      </w:pPr>
    </w:p>
    <w:p w:rsidR="00E711CE" w:rsidRPr="00E711CE" w:rsidRDefault="00E711CE" w:rsidP="00E711CE">
      <w:pPr>
        <w:widowControl w:val="0"/>
        <w:pBdr>
          <w:bottom w:val="single" w:sz="12" w:space="1" w:color="auto"/>
        </w:pBdr>
        <w:tabs>
          <w:tab w:val="center" w:pos="4677"/>
          <w:tab w:val="right" w:pos="9355"/>
        </w:tabs>
        <w:rPr>
          <w:rFonts w:eastAsia="Courier New" w:cstheme="minorBidi"/>
          <w:b/>
          <w:color w:val="000000"/>
        </w:rPr>
      </w:pPr>
      <w:r w:rsidRPr="00E711CE">
        <w:rPr>
          <w:rFonts w:eastAsia="Courier New" w:cstheme="minorBidi"/>
          <w:b/>
          <w:color w:val="000000"/>
        </w:rPr>
        <w:tab/>
      </w:r>
      <w:proofErr w:type="gramStart"/>
      <w:r w:rsidRPr="00E711CE">
        <w:rPr>
          <w:rFonts w:eastAsia="Courier New" w:cstheme="minorBidi"/>
          <w:b/>
          <w:color w:val="000000"/>
        </w:rPr>
        <w:t>П</w:t>
      </w:r>
      <w:proofErr w:type="gramEnd"/>
      <w:r w:rsidRPr="00E711CE">
        <w:rPr>
          <w:rFonts w:eastAsia="Courier New" w:cstheme="minorBidi"/>
          <w:b/>
          <w:color w:val="000000"/>
        </w:rPr>
        <w:t xml:space="preserve"> О С Т А Н О В Л Е Н И Е </w:t>
      </w:r>
      <w:r w:rsidRPr="00E711CE">
        <w:rPr>
          <w:rFonts w:eastAsia="Courier New" w:cstheme="minorBidi"/>
          <w:b/>
          <w:color w:val="000000"/>
        </w:rPr>
        <w:tab/>
        <w:t xml:space="preserve">  </w:t>
      </w:r>
    </w:p>
    <w:p w:rsidR="00E711CE" w:rsidRPr="00E711CE" w:rsidRDefault="00E711CE" w:rsidP="00E711CE">
      <w:pPr>
        <w:ind w:firstLine="567"/>
        <w:jc w:val="both"/>
        <w:rPr>
          <w:rFonts w:cstheme="minorBidi"/>
          <w:color w:val="000000"/>
        </w:rPr>
      </w:pPr>
      <w:r>
        <w:rPr>
          <w:rFonts w:eastAsia="Courier New" w:cstheme="minorBidi"/>
          <w:color w:val="000000"/>
        </w:rPr>
        <w:t>27</w:t>
      </w:r>
      <w:r w:rsidRPr="00E711CE">
        <w:rPr>
          <w:rFonts w:eastAsia="Courier New" w:cstheme="minorBidi"/>
          <w:color w:val="000000"/>
        </w:rPr>
        <w:t>.</w:t>
      </w:r>
      <w:r>
        <w:rPr>
          <w:rFonts w:eastAsia="Courier New" w:cstheme="minorBidi"/>
          <w:color w:val="000000"/>
        </w:rPr>
        <w:t>01.2023</w:t>
      </w:r>
      <w:r w:rsidRPr="00E711CE">
        <w:rPr>
          <w:rFonts w:eastAsia="Courier New" w:cstheme="minorBidi"/>
          <w:color w:val="000000"/>
        </w:rPr>
        <w:t xml:space="preserve">                                                                                  </w:t>
      </w:r>
      <w:r>
        <w:rPr>
          <w:rFonts w:eastAsia="Courier New" w:cstheme="minorBidi"/>
          <w:color w:val="000000"/>
        </w:rPr>
        <w:t xml:space="preserve">                            № </w:t>
      </w:r>
      <w:r w:rsidRPr="00E711CE">
        <w:rPr>
          <w:rFonts w:eastAsia="Courier New" w:cstheme="minorBidi"/>
          <w:color w:val="000000"/>
        </w:rPr>
        <w:t>3</w:t>
      </w:r>
    </w:p>
    <w:p w:rsidR="00E711CE" w:rsidRPr="00E711CE" w:rsidRDefault="00E711CE" w:rsidP="00E711CE">
      <w:pPr>
        <w:widowControl w:val="0"/>
        <w:autoSpaceDE w:val="0"/>
        <w:autoSpaceDN w:val="0"/>
        <w:ind w:right="4082"/>
        <w:jc w:val="both"/>
        <w:rPr>
          <w:sz w:val="28"/>
          <w:szCs w:val="28"/>
        </w:rPr>
      </w:pPr>
    </w:p>
    <w:p w:rsidR="007F7AE1" w:rsidRPr="007F7AE1" w:rsidRDefault="007F7AE1" w:rsidP="007F7AE1">
      <w:pPr>
        <w:jc w:val="both"/>
      </w:pPr>
    </w:p>
    <w:p w:rsidR="007F7AE1" w:rsidRPr="007F7AE1" w:rsidRDefault="007F7AE1" w:rsidP="007F7AE1">
      <w:pPr>
        <w:pStyle w:val="ConsPlusTitle"/>
        <w:widowControl/>
        <w:outlineLvl w:val="0"/>
        <w:rPr>
          <w:rFonts w:ascii="Times New Roman" w:hAnsi="Times New Roman" w:cs="Times New Roman"/>
          <w:b w:val="0"/>
          <w:caps/>
          <w:sz w:val="24"/>
          <w:szCs w:val="24"/>
        </w:rPr>
      </w:pPr>
    </w:p>
    <w:p w:rsidR="007F7AE1" w:rsidRPr="007F7AE1" w:rsidRDefault="007F7AE1" w:rsidP="007F7AE1">
      <w:pPr>
        <w:pStyle w:val="ConsPlusTitle"/>
        <w:widowControl/>
        <w:outlineLvl w:val="0"/>
        <w:rPr>
          <w:rFonts w:ascii="Times New Roman" w:hAnsi="Times New Roman" w:cs="Times New Roman"/>
          <w:b w:val="0"/>
          <w:caps/>
          <w:sz w:val="24"/>
          <w:szCs w:val="24"/>
        </w:rPr>
      </w:pPr>
    </w:p>
    <w:p w:rsidR="007F7AE1" w:rsidRPr="007F7AE1" w:rsidRDefault="007F7AE1" w:rsidP="007F7AE1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7A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Об утверждении Перечня налоговых расходов Сергеевского</w:t>
      </w:r>
    </w:p>
    <w:p w:rsidR="007F7AE1" w:rsidRPr="007F7AE1" w:rsidRDefault="007F7AE1" w:rsidP="007F7AE1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7A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сельского поселения Оконешниковского муниципального района </w:t>
      </w:r>
    </w:p>
    <w:p w:rsidR="007F7AE1" w:rsidRPr="007F7AE1" w:rsidRDefault="007F7AE1" w:rsidP="007F7AE1">
      <w:pPr>
        <w:pStyle w:val="ConsPlusTitle"/>
        <w:widowControl/>
        <w:outlineLvl w:val="0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7F7A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Омской области</w:t>
      </w:r>
      <w:r w:rsidRPr="007F7AE1">
        <w:rPr>
          <w:rFonts w:ascii="Times New Roman" w:hAnsi="Times New Roman" w:cs="Times New Roman"/>
          <w:b w:val="0"/>
          <w:caps/>
          <w:sz w:val="24"/>
          <w:szCs w:val="24"/>
        </w:rPr>
        <w:t xml:space="preserve"> </w:t>
      </w:r>
      <w:r w:rsidR="00E711CE">
        <w:rPr>
          <w:rFonts w:ascii="Times New Roman" w:hAnsi="Times New Roman" w:cs="Times New Roman"/>
          <w:b w:val="0"/>
          <w:bCs w:val="0"/>
          <w:sz w:val="24"/>
          <w:szCs w:val="24"/>
        </w:rPr>
        <w:t>за 2022</w:t>
      </w:r>
      <w:r w:rsidRPr="007F7A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</w:p>
    <w:p w:rsidR="007F7AE1" w:rsidRPr="007F7AE1" w:rsidRDefault="007F7AE1" w:rsidP="007F7AE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F7AE1" w:rsidRPr="007F7AE1" w:rsidRDefault="007F7AE1" w:rsidP="007F7AE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F7AE1" w:rsidRPr="007F7AE1" w:rsidRDefault="007F7AE1" w:rsidP="007F7AE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F7AE1" w:rsidRPr="007F7AE1" w:rsidRDefault="007F7AE1" w:rsidP="007F7AE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7AE1">
        <w:rPr>
          <w:rFonts w:ascii="Times New Roman" w:hAnsi="Times New Roman" w:cs="Times New Roman"/>
          <w:b w:val="0"/>
          <w:sz w:val="24"/>
          <w:szCs w:val="24"/>
        </w:rPr>
        <w:t>В соответствии с пунктом 1 статьи 174.3 Бюджетного кодекса Российской Федерации, руководствуясь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</w:p>
    <w:p w:rsidR="007F7AE1" w:rsidRPr="007F7AE1" w:rsidRDefault="007F7AE1" w:rsidP="007F7AE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F7AE1" w:rsidRPr="007F7AE1" w:rsidRDefault="007F7AE1" w:rsidP="007F7AE1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7AE1">
        <w:rPr>
          <w:rFonts w:ascii="Times New Roman" w:hAnsi="Times New Roman" w:cs="Times New Roman"/>
          <w:b w:val="0"/>
          <w:caps/>
          <w:sz w:val="24"/>
          <w:szCs w:val="24"/>
        </w:rPr>
        <w:t>постановляю</w:t>
      </w:r>
      <w:r w:rsidRPr="007F7AE1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F7AE1" w:rsidRPr="007F7AE1" w:rsidRDefault="007F7AE1" w:rsidP="007F7AE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7AE1" w:rsidRPr="007F7AE1" w:rsidRDefault="007F7AE1" w:rsidP="007F7AE1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AE1">
        <w:rPr>
          <w:rFonts w:ascii="Times New Roman" w:hAnsi="Times New Roman" w:cs="Times New Roman"/>
          <w:sz w:val="24"/>
          <w:szCs w:val="24"/>
        </w:rPr>
        <w:t>1. Утвердить прилагаемый Перечень налоговых расходов Сергеевского сельского  поселения Оконешниковского муниципально</w:t>
      </w:r>
      <w:r w:rsidR="00E711CE">
        <w:rPr>
          <w:rFonts w:ascii="Times New Roman" w:hAnsi="Times New Roman" w:cs="Times New Roman"/>
          <w:sz w:val="24"/>
          <w:szCs w:val="24"/>
        </w:rPr>
        <w:t>го района Омской области за 2022</w:t>
      </w:r>
      <w:r w:rsidRPr="007F7AE1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7F7AE1" w:rsidRPr="007F7AE1" w:rsidRDefault="007F7AE1" w:rsidP="007F7AE1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AE1">
        <w:rPr>
          <w:rFonts w:ascii="Times New Roman" w:hAnsi="Times New Roman" w:cs="Times New Roman"/>
          <w:sz w:val="24"/>
          <w:szCs w:val="24"/>
        </w:rPr>
        <w:t xml:space="preserve">2. </w:t>
      </w:r>
      <w:r w:rsidRPr="007F7AE1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опубликованию (обнародованию) и размещению на официальном сайте Сергеевского сельского  поселения Оконешниковского муниципального района в сети «Интернет»</w:t>
      </w:r>
      <w:r w:rsidRPr="007F7AE1">
        <w:rPr>
          <w:rFonts w:ascii="Times New Roman" w:hAnsi="Times New Roman" w:cs="Times New Roman"/>
          <w:sz w:val="24"/>
          <w:szCs w:val="24"/>
        </w:rPr>
        <w:t>.</w:t>
      </w:r>
    </w:p>
    <w:p w:rsidR="007F7AE1" w:rsidRPr="007F7AE1" w:rsidRDefault="007F7AE1" w:rsidP="007F7AE1">
      <w:pPr>
        <w:jc w:val="both"/>
      </w:pPr>
    </w:p>
    <w:p w:rsidR="007F7AE1" w:rsidRDefault="007F7AE1" w:rsidP="007F7AE1">
      <w:pPr>
        <w:jc w:val="both"/>
      </w:pPr>
    </w:p>
    <w:p w:rsidR="007F7AE1" w:rsidRDefault="007F7AE1" w:rsidP="007F7AE1">
      <w:pPr>
        <w:jc w:val="both"/>
      </w:pPr>
    </w:p>
    <w:p w:rsidR="007F7AE1" w:rsidRDefault="007F7AE1" w:rsidP="007F7AE1">
      <w:pPr>
        <w:jc w:val="both"/>
      </w:pPr>
    </w:p>
    <w:p w:rsidR="007F7AE1" w:rsidRDefault="007F7AE1" w:rsidP="007F7AE1">
      <w:pPr>
        <w:jc w:val="both"/>
      </w:pPr>
    </w:p>
    <w:p w:rsidR="007F7AE1" w:rsidRDefault="007F7AE1" w:rsidP="007F7AE1">
      <w:pPr>
        <w:jc w:val="both"/>
      </w:pPr>
    </w:p>
    <w:p w:rsidR="007F7AE1" w:rsidRDefault="007F7AE1" w:rsidP="007F7AE1">
      <w:pPr>
        <w:jc w:val="both"/>
      </w:pPr>
    </w:p>
    <w:p w:rsidR="007F7AE1" w:rsidRDefault="007F7AE1" w:rsidP="007F7AE1">
      <w:pPr>
        <w:jc w:val="both"/>
      </w:pPr>
    </w:p>
    <w:p w:rsidR="007F7AE1" w:rsidRDefault="007F7AE1" w:rsidP="007F7AE1">
      <w:pPr>
        <w:jc w:val="both"/>
      </w:pPr>
    </w:p>
    <w:p w:rsidR="007F7AE1" w:rsidRPr="007F7AE1" w:rsidRDefault="007F7AE1" w:rsidP="007F7AE1">
      <w:pPr>
        <w:jc w:val="both"/>
      </w:pPr>
      <w:r w:rsidRPr="007F7AE1">
        <w:t>Глава Сергеевского</w:t>
      </w:r>
    </w:p>
    <w:p w:rsidR="007F7AE1" w:rsidRPr="007F7AE1" w:rsidRDefault="007F7AE1" w:rsidP="007F7AE1">
      <w:pPr>
        <w:jc w:val="both"/>
      </w:pPr>
      <w:r w:rsidRPr="007F7AE1">
        <w:t xml:space="preserve">сельского  поселения                                                         </w:t>
      </w:r>
      <w:proofErr w:type="spellStart"/>
      <w:r w:rsidR="00E711CE">
        <w:t>Н.П.Шевкопляс</w:t>
      </w:r>
      <w:proofErr w:type="spellEnd"/>
    </w:p>
    <w:p w:rsidR="007F7AE1" w:rsidRPr="007F7AE1" w:rsidRDefault="007F7AE1" w:rsidP="007F7AE1"/>
    <w:p w:rsidR="007F7AE1" w:rsidRPr="007F7AE1" w:rsidRDefault="007F7AE1" w:rsidP="007F7AE1"/>
    <w:p w:rsidR="007F7AE1" w:rsidRPr="007F7AE1" w:rsidRDefault="007F7AE1" w:rsidP="007F7AE1"/>
    <w:p w:rsidR="007F7AE1" w:rsidRPr="007F7AE1" w:rsidRDefault="007F7AE1" w:rsidP="007F7AE1"/>
    <w:p w:rsidR="007F7AE1" w:rsidRPr="007F7AE1" w:rsidRDefault="007F7AE1" w:rsidP="007F7AE1"/>
    <w:p w:rsidR="007F7AE1" w:rsidRPr="007F7AE1" w:rsidRDefault="007F7AE1" w:rsidP="007F7AE1"/>
    <w:p w:rsidR="007F7AE1" w:rsidRPr="007F7AE1" w:rsidRDefault="007F7AE1" w:rsidP="007F7AE1"/>
    <w:p w:rsidR="007F7AE1" w:rsidRDefault="007F7AE1" w:rsidP="00E711CE">
      <w:pPr>
        <w:jc w:val="right"/>
        <w:rPr>
          <w:rFonts w:ascii="Arial" w:hAnsi="Arial" w:cs="Arial"/>
        </w:rPr>
        <w:sectPr w:rsidR="007F7AE1">
          <w:pgSz w:w="11906" w:h="16838"/>
          <w:pgMar w:top="1134" w:right="850" w:bottom="1134" w:left="1701" w:header="708" w:footer="708" w:gutter="0"/>
          <w:cols w:space="720"/>
        </w:sectPr>
      </w:pPr>
    </w:p>
    <w:p w:rsidR="00A2210A" w:rsidRPr="00E711CE" w:rsidRDefault="00E711CE" w:rsidP="00E711C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</w:t>
      </w:r>
      <w:r w:rsidR="00A2210A" w:rsidRPr="00E711CE">
        <w:rPr>
          <w:sz w:val="22"/>
          <w:szCs w:val="22"/>
        </w:rPr>
        <w:t>Приложение</w:t>
      </w:r>
    </w:p>
    <w:p w:rsidR="00A2210A" w:rsidRPr="00E711CE" w:rsidRDefault="00A2210A" w:rsidP="00A2210A">
      <w:pPr>
        <w:ind w:left="10632"/>
        <w:rPr>
          <w:sz w:val="22"/>
          <w:szCs w:val="22"/>
        </w:rPr>
      </w:pPr>
      <w:r w:rsidRPr="00E711CE">
        <w:rPr>
          <w:sz w:val="22"/>
          <w:szCs w:val="22"/>
        </w:rPr>
        <w:t xml:space="preserve">к постановлению Главы Сергеевского сельского поселения Оконешниковского муниципального района Омской области </w:t>
      </w:r>
    </w:p>
    <w:p w:rsidR="00A2210A" w:rsidRPr="00E711CE" w:rsidRDefault="00A2210A" w:rsidP="00A2210A">
      <w:pPr>
        <w:ind w:left="10632"/>
        <w:rPr>
          <w:sz w:val="22"/>
          <w:szCs w:val="22"/>
        </w:rPr>
      </w:pPr>
      <w:r w:rsidRPr="00E711CE">
        <w:rPr>
          <w:sz w:val="22"/>
          <w:szCs w:val="22"/>
        </w:rPr>
        <w:t>«27</w:t>
      </w:r>
      <w:r w:rsidRPr="00E711CE">
        <w:rPr>
          <w:sz w:val="22"/>
          <w:szCs w:val="22"/>
        </w:rPr>
        <w:t xml:space="preserve">» </w:t>
      </w:r>
      <w:r w:rsidRPr="00E711CE">
        <w:rPr>
          <w:sz w:val="22"/>
          <w:szCs w:val="22"/>
        </w:rPr>
        <w:t>января 2023 г. № 3</w:t>
      </w:r>
    </w:p>
    <w:p w:rsidR="00A2210A" w:rsidRPr="00E711CE" w:rsidRDefault="00A2210A" w:rsidP="00A2210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</w:p>
    <w:p w:rsidR="00A2210A" w:rsidRPr="00E711CE" w:rsidRDefault="00A2210A" w:rsidP="007F7AE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2"/>
          <w:szCs w:val="22"/>
        </w:rPr>
      </w:pPr>
    </w:p>
    <w:p w:rsidR="007F7AE1" w:rsidRPr="00E711CE" w:rsidRDefault="00E711CE" w:rsidP="00E711C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                                                      </w:t>
      </w:r>
      <w:r w:rsidR="007F7AE1" w:rsidRPr="00E711CE">
        <w:rPr>
          <w:spacing w:val="2"/>
          <w:sz w:val="22"/>
          <w:szCs w:val="22"/>
        </w:rPr>
        <w:t xml:space="preserve">Перечень </w:t>
      </w:r>
      <w:r w:rsidR="007F7AE1" w:rsidRPr="00E711CE">
        <w:rPr>
          <w:spacing w:val="2"/>
          <w:sz w:val="22"/>
          <w:szCs w:val="22"/>
        </w:rPr>
        <w:t xml:space="preserve">налоговых расходов </w:t>
      </w:r>
      <w:r w:rsidR="007F7AE1" w:rsidRPr="00E711CE">
        <w:rPr>
          <w:sz w:val="22"/>
          <w:szCs w:val="22"/>
        </w:rPr>
        <w:t xml:space="preserve">Сергеевского сельского  поселения </w:t>
      </w:r>
    </w:p>
    <w:p w:rsidR="007F7AE1" w:rsidRPr="00E711CE" w:rsidRDefault="007F7AE1" w:rsidP="007F7AE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2"/>
          <w:szCs w:val="22"/>
        </w:rPr>
      </w:pPr>
      <w:r w:rsidRPr="00E711CE">
        <w:rPr>
          <w:sz w:val="22"/>
          <w:szCs w:val="22"/>
        </w:rPr>
        <w:t xml:space="preserve">Оконешниковского муниципального района </w:t>
      </w:r>
      <w:r w:rsidRPr="00E711CE">
        <w:rPr>
          <w:spacing w:val="2"/>
          <w:sz w:val="22"/>
          <w:szCs w:val="22"/>
        </w:rPr>
        <w:t>Омской области</w:t>
      </w:r>
    </w:p>
    <w:p w:rsidR="007F7AE1" w:rsidRPr="00E711CE" w:rsidRDefault="007F7AE1" w:rsidP="007F7AE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2"/>
          <w:szCs w:val="22"/>
        </w:rPr>
      </w:pPr>
      <w:r w:rsidRPr="00E711CE">
        <w:rPr>
          <w:spacing w:val="2"/>
          <w:sz w:val="22"/>
          <w:szCs w:val="22"/>
        </w:rPr>
        <w:t>за 202</w:t>
      </w:r>
      <w:r w:rsidRPr="00E711CE">
        <w:rPr>
          <w:spacing w:val="2"/>
          <w:sz w:val="22"/>
          <w:szCs w:val="22"/>
        </w:rPr>
        <w:t>2</w:t>
      </w:r>
      <w:r w:rsidRPr="00E711CE">
        <w:rPr>
          <w:spacing w:val="2"/>
          <w:sz w:val="22"/>
          <w:szCs w:val="22"/>
        </w:rPr>
        <w:t xml:space="preserve">  год</w:t>
      </w:r>
      <w:r w:rsidRPr="00E711CE">
        <w:rPr>
          <w:spacing w:val="2"/>
          <w:sz w:val="22"/>
          <w:szCs w:val="22"/>
        </w:rPr>
        <w:br/>
      </w:r>
    </w:p>
    <w:tbl>
      <w:tblPr>
        <w:tblW w:w="14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56"/>
        <w:gridCol w:w="3438"/>
        <w:gridCol w:w="2124"/>
        <w:gridCol w:w="4510"/>
        <w:gridCol w:w="2114"/>
      </w:tblGrid>
      <w:tr w:rsidR="007F7AE1" w:rsidRPr="00E711CE" w:rsidTr="007F7AE1">
        <w:tc>
          <w:tcPr>
            <w:tcW w:w="546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711CE">
              <w:rPr>
                <w:spacing w:val="2"/>
                <w:sz w:val="22"/>
                <w:szCs w:val="22"/>
              </w:rPr>
              <w:t xml:space="preserve">№ </w:t>
            </w:r>
            <w:proofErr w:type="gramStart"/>
            <w:r w:rsidRPr="00E711CE">
              <w:rPr>
                <w:spacing w:val="2"/>
                <w:sz w:val="22"/>
                <w:szCs w:val="22"/>
              </w:rPr>
              <w:t>п</w:t>
            </w:r>
            <w:proofErr w:type="gramEnd"/>
            <w:r w:rsidRPr="00E711CE">
              <w:rPr>
                <w:spacing w:val="2"/>
                <w:sz w:val="22"/>
                <w:szCs w:val="22"/>
              </w:rPr>
              <w:t>/п</w:t>
            </w:r>
          </w:p>
        </w:tc>
        <w:tc>
          <w:tcPr>
            <w:tcW w:w="1856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711CE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438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711CE">
              <w:rPr>
                <w:sz w:val="22"/>
                <w:szCs w:val="22"/>
              </w:rPr>
              <w:t>Реквизиты нормативного правового акта Сергеевского сельского  поселения,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2124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711CE">
              <w:rPr>
                <w:sz w:val="22"/>
                <w:szCs w:val="22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4510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711CE">
              <w:rPr>
                <w:sz w:val="22"/>
                <w:szCs w:val="22"/>
              </w:rPr>
              <w:t>Исполнитель налогового расхода</w:t>
            </w:r>
          </w:p>
        </w:tc>
        <w:tc>
          <w:tcPr>
            <w:tcW w:w="2114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gramStart"/>
            <w:r w:rsidRPr="00E711CE">
              <w:rPr>
                <w:sz w:val="22"/>
                <w:szCs w:val="22"/>
              </w:rPr>
              <w:t xml:space="preserve">Наименование и цели муниципальной программы (при необходимости наименование структурного элемента муниципальной программы Сергеевского сельского  поселения) или направления деятельности, не относящиеся к муниципальной программе Сергеевского </w:t>
            </w:r>
            <w:r w:rsidRPr="00E711CE">
              <w:rPr>
                <w:sz w:val="22"/>
                <w:szCs w:val="22"/>
              </w:rPr>
              <w:lastRenderedPageBreak/>
              <w:t>сельского  поселения, и соответствующие целям и приоритетам социально-экономической политики Сергеевского сельского  поселения</w:t>
            </w:r>
            <w:proofErr w:type="gramEnd"/>
          </w:p>
        </w:tc>
      </w:tr>
      <w:tr w:rsidR="007F7AE1" w:rsidRPr="00E711CE" w:rsidTr="007F7AE1">
        <w:tc>
          <w:tcPr>
            <w:tcW w:w="546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2D2D2D"/>
                <w:spacing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2D2D2D"/>
                <w:spacing w:val="2"/>
                <w:sz w:val="22"/>
                <w:szCs w:val="22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2D2D2D"/>
                <w:spacing w:val="2"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2D2D2D"/>
                <w:spacing w:val="2"/>
                <w:sz w:val="22"/>
                <w:szCs w:val="22"/>
              </w:rPr>
              <w:t>4</w:t>
            </w:r>
          </w:p>
        </w:tc>
        <w:tc>
          <w:tcPr>
            <w:tcW w:w="4510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2D2D2D"/>
                <w:spacing w:val="2"/>
                <w:sz w:val="22"/>
                <w:szCs w:val="22"/>
              </w:rPr>
              <w:t>5</w:t>
            </w:r>
          </w:p>
        </w:tc>
        <w:tc>
          <w:tcPr>
            <w:tcW w:w="2114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2D2D2D"/>
                <w:spacing w:val="2"/>
                <w:sz w:val="22"/>
                <w:szCs w:val="22"/>
              </w:rPr>
              <w:t>9</w:t>
            </w:r>
          </w:p>
        </w:tc>
      </w:tr>
      <w:tr w:rsidR="007F7AE1" w:rsidRPr="00E711CE" w:rsidTr="007F7AE1">
        <w:tc>
          <w:tcPr>
            <w:tcW w:w="546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2D2D2D"/>
                <w:spacing w:val="2"/>
                <w:sz w:val="22"/>
                <w:szCs w:val="22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2D2D2D"/>
                <w:spacing w:val="2"/>
                <w:sz w:val="22"/>
                <w:szCs w:val="22"/>
              </w:rPr>
              <w:t>Земельный налог</w:t>
            </w:r>
          </w:p>
        </w:tc>
        <w:tc>
          <w:tcPr>
            <w:tcW w:w="3438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2D2D2D"/>
                <w:spacing w:val="2"/>
                <w:sz w:val="22"/>
                <w:szCs w:val="22"/>
              </w:rPr>
              <w:t>Решение Совета депутатов Сергеевского сельского поселения Оконешниковского муниципального района Омской области № 183 от 29.11.2019 года «Об установлении земельного налога на территории</w:t>
            </w:r>
            <w:r w:rsidRPr="00E711CE">
              <w:rPr>
                <w:color w:val="2D2D2D"/>
                <w:spacing w:val="2"/>
                <w:sz w:val="22"/>
                <w:szCs w:val="22"/>
              </w:rPr>
              <w:t xml:space="preserve"> </w:t>
            </w:r>
            <w:r w:rsidRPr="00E711CE">
              <w:rPr>
                <w:color w:val="2D2D2D"/>
                <w:spacing w:val="2"/>
                <w:sz w:val="22"/>
                <w:szCs w:val="22"/>
              </w:rPr>
              <w:t>Сергеевского сельского поселения Оконешниковского муниципального района Омской области»</w:t>
            </w:r>
          </w:p>
        </w:tc>
        <w:tc>
          <w:tcPr>
            <w:tcW w:w="2124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711CE">
              <w:rPr>
                <w:color w:val="000000"/>
                <w:sz w:val="22"/>
                <w:szCs w:val="22"/>
              </w:rPr>
              <w:t>Бюджетные учреждения, финансируемые за счет средств местных бюджетов в отношении земельных участков для осуществления основной деятельности, ветеранов и инвалидов Великой Отечественной войны.</w:t>
            </w:r>
          </w:p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000000"/>
                <w:sz w:val="22"/>
                <w:szCs w:val="22"/>
              </w:rPr>
              <w:t>Полное освобождение</w:t>
            </w:r>
          </w:p>
        </w:tc>
        <w:tc>
          <w:tcPr>
            <w:tcW w:w="4510" w:type="dxa"/>
            <w:shd w:val="clear" w:color="auto" w:fill="auto"/>
          </w:tcPr>
          <w:p w:rsidR="007F7AE1" w:rsidRPr="00E711CE" w:rsidRDefault="007F7AE1" w:rsidP="0081388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2D2D2D"/>
                <w:spacing w:val="2"/>
                <w:sz w:val="22"/>
                <w:szCs w:val="22"/>
              </w:rPr>
              <w:t>Администрация Сергеевского сельского поселения Оконешниковского муниципального района Омской области</w:t>
            </w:r>
          </w:p>
        </w:tc>
        <w:tc>
          <w:tcPr>
            <w:tcW w:w="2114" w:type="dxa"/>
            <w:shd w:val="clear" w:color="auto" w:fill="auto"/>
          </w:tcPr>
          <w:p w:rsidR="007F7AE1" w:rsidRPr="00E711CE" w:rsidRDefault="007F7AE1" w:rsidP="00813880">
            <w:pPr>
              <w:pStyle w:val="a4"/>
              <w:spacing w:line="240" w:lineRule="auto"/>
              <w:ind w:firstLine="3"/>
              <w:jc w:val="center"/>
              <w:rPr>
                <w:color w:val="2D2D2D"/>
                <w:spacing w:val="2"/>
                <w:sz w:val="22"/>
                <w:szCs w:val="22"/>
              </w:rPr>
            </w:pPr>
            <w:r w:rsidRPr="00E711CE">
              <w:rPr>
                <w:color w:val="2D2D2D"/>
                <w:spacing w:val="2"/>
                <w:sz w:val="22"/>
                <w:szCs w:val="22"/>
              </w:rPr>
              <w:t>-</w:t>
            </w:r>
          </w:p>
        </w:tc>
      </w:tr>
    </w:tbl>
    <w:p w:rsidR="007F7AE1" w:rsidRPr="00E711CE" w:rsidRDefault="007F7AE1" w:rsidP="007F7AE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1125F" w:rsidRPr="00E711CE" w:rsidRDefault="00C1125F">
      <w:pPr>
        <w:rPr>
          <w:sz w:val="22"/>
          <w:szCs w:val="22"/>
        </w:rPr>
      </w:pPr>
    </w:p>
    <w:p w:rsidR="00E711CE" w:rsidRPr="00E711CE" w:rsidRDefault="00E711CE">
      <w:pPr>
        <w:rPr>
          <w:sz w:val="22"/>
          <w:szCs w:val="22"/>
        </w:rPr>
      </w:pPr>
    </w:p>
    <w:sectPr w:rsidR="00E711CE" w:rsidRPr="00E711CE" w:rsidSect="007F7AE1">
      <w:pgSz w:w="16839" w:h="11907" w:orient="landscape" w:code="9"/>
      <w:pgMar w:top="1701" w:right="1134" w:bottom="850" w:left="1134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2173C3"/>
    <w:rsid w:val="00743C63"/>
    <w:rsid w:val="007F7AE1"/>
    <w:rsid w:val="00A2210A"/>
    <w:rsid w:val="00C1125F"/>
    <w:rsid w:val="00E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7F7AE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7F7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F7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7F7AE1"/>
    <w:pPr>
      <w:spacing w:before="100" w:beforeAutospacing="1" w:after="100" w:afterAutospacing="1"/>
    </w:pPr>
  </w:style>
  <w:style w:type="character" w:customStyle="1" w:styleId="a3">
    <w:name w:val="Абзац Знак"/>
    <w:link w:val="a4"/>
    <w:uiPriority w:val="99"/>
    <w:locked/>
    <w:rsid w:val="007F7AE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4">
    <w:name w:val="Абзац"/>
    <w:basedOn w:val="a"/>
    <w:link w:val="a3"/>
    <w:uiPriority w:val="99"/>
    <w:rsid w:val="007F7AE1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7F7AE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7F7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F7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7F7AE1"/>
    <w:pPr>
      <w:spacing w:before="100" w:beforeAutospacing="1" w:after="100" w:afterAutospacing="1"/>
    </w:pPr>
  </w:style>
  <w:style w:type="character" w:customStyle="1" w:styleId="a3">
    <w:name w:val="Абзац Знак"/>
    <w:link w:val="a4"/>
    <w:uiPriority w:val="99"/>
    <w:locked/>
    <w:rsid w:val="007F7AE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4">
    <w:name w:val="Абзац"/>
    <w:basedOn w:val="a"/>
    <w:link w:val="a3"/>
    <w:uiPriority w:val="99"/>
    <w:rsid w:val="007F7AE1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2023-02-08T05:45:00Z</cp:lastPrinted>
  <dcterms:created xsi:type="dcterms:W3CDTF">2023-02-08T05:19:00Z</dcterms:created>
  <dcterms:modified xsi:type="dcterms:W3CDTF">2023-02-08T05:45:00Z</dcterms:modified>
</cp:coreProperties>
</file>