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71" w:rsidRDefault="006A0B71" w:rsidP="006A0B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АДМИНИСТРАЦИЯ </w:t>
      </w:r>
    </w:p>
    <w:p w:rsidR="006A0B71" w:rsidRDefault="006A0B71" w:rsidP="006A0B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СЕРГЕЕВСКОГО СЕЛЬСКОГО ПОСЕЛЕНИЯ </w:t>
      </w:r>
    </w:p>
    <w:p w:rsidR="006A0B71" w:rsidRDefault="006A0B71" w:rsidP="006A0B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ОКОНЕШНИКОВСКОГО МУНИЦИПАЛЬНОГО РАЙОНА</w:t>
      </w:r>
    </w:p>
    <w:p w:rsidR="006A0B71" w:rsidRDefault="006A0B71" w:rsidP="006A0B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ОМСКОЙ ОБЛАСТИ</w:t>
      </w:r>
    </w:p>
    <w:p w:rsidR="006A0B71" w:rsidRDefault="006A0B71" w:rsidP="006A0B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0B71" w:rsidRDefault="006A0B71" w:rsidP="006A0B71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</w:t>
      </w:r>
    </w:p>
    <w:p w:rsidR="006A0B71" w:rsidRDefault="006A0B71" w:rsidP="006A0B7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04.06.2025                                                                               </w:t>
      </w:r>
      <w:r w:rsidR="006901B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CA598C">
        <w:rPr>
          <w:rFonts w:ascii="Times New Roman" w:eastAsia="Calibri" w:hAnsi="Times New Roman" w:cs="Times New Roman"/>
          <w:sz w:val="28"/>
          <w:szCs w:val="28"/>
        </w:rPr>
        <w:t>29</w:t>
      </w:r>
    </w:p>
    <w:p w:rsidR="006A0B71" w:rsidRDefault="006A0B71" w:rsidP="006A0B7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CA598C" w:rsidRPr="00CA598C" w:rsidRDefault="006A0B71" w:rsidP="00CA598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Главы администрации Сергеевского сельского поселения Оконешниковского муниципальн</w:t>
      </w:r>
      <w:r w:rsidR="00CA598C">
        <w:rPr>
          <w:rFonts w:ascii="Times New Roman" w:eastAsia="Calibri" w:hAnsi="Times New Roman" w:cs="Times New Roman"/>
          <w:b/>
          <w:sz w:val="28"/>
          <w:szCs w:val="28"/>
        </w:rPr>
        <w:t xml:space="preserve">ого </w:t>
      </w:r>
      <w:r w:rsidR="00CA598C" w:rsidRPr="00CA598C">
        <w:rPr>
          <w:rFonts w:ascii="Times New Roman" w:eastAsia="Calibri" w:hAnsi="Times New Roman" w:cs="Times New Roman"/>
          <w:sz w:val="28"/>
          <w:szCs w:val="28"/>
        </w:rPr>
        <w:t>района от 23.12.2013 г. № 74</w:t>
      </w:r>
      <w:r w:rsidRPr="00CA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598C" w:rsidRPr="00CA59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земельных участков для индивидуального жилищного строительства из земельных участков находящихся в собственности Сергеевского сельского поселения Оконешниковского муниципального района Омской области»</w:t>
      </w:r>
    </w:p>
    <w:p w:rsidR="006A0B71" w:rsidRPr="006901BC" w:rsidRDefault="006A0B71" w:rsidP="006901B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A0B71" w:rsidRDefault="006A0B71" w:rsidP="006A0B71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0B71" w:rsidRDefault="006A0B71" w:rsidP="006A0B71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26.12.2024 № 494-ФЗ «О внесении изменений в Федеральный закон от 27.07.2010 № 210-ФЗ «Об организации представления государственных и муниципальных услуг», Уставом Сергеевского сельского  поселения Оконешниковского муниципального района,</w:t>
      </w:r>
    </w:p>
    <w:p w:rsidR="006A0B71" w:rsidRDefault="006A0B71" w:rsidP="006A0B71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6A0B71" w:rsidRDefault="006A0B71" w:rsidP="006A0B71">
      <w:pPr>
        <w:spacing w:after="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ПОСТАНОВЛЯЕТ: </w:t>
      </w:r>
    </w:p>
    <w:p w:rsidR="006A0B71" w:rsidRPr="00CA598C" w:rsidRDefault="006A0B71" w:rsidP="00CA598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1. Раздел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6A0B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раздел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6A0B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</w:t>
      </w:r>
      <w:r w:rsidR="00CA598C" w:rsidRPr="00CA59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земельных участков для индивидуального жилищного строительства из земельных участков находящихся в собственности Сергеевского сельского поселения Оконешниковского муниципального района Омской области»</w:t>
      </w:r>
      <w:r w:rsidR="00C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A598C">
        <w:rPr>
          <w:rFonts w:ascii="Times New Roman" w:eastAsia="Calibri" w:hAnsi="Times New Roman" w:cs="Times New Roman"/>
          <w:sz w:val="28"/>
          <w:szCs w:val="28"/>
        </w:rPr>
        <w:t>23.12.2013 г. № 74</w:t>
      </w:r>
      <w:r>
        <w:rPr>
          <w:rFonts w:ascii="Times New Roman" w:hAnsi="Times New Roman" w:cs="Times New Roman"/>
          <w:bCs/>
          <w:sz w:val="28"/>
          <w:szCs w:val="28"/>
        </w:rPr>
        <w:t>, признать утратившими силу.</w:t>
      </w:r>
    </w:p>
    <w:p w:rsidR="006A0B71" w:rsidRDefault="006A0B71" w:rsidP="006A0B7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вступили в силу с 01.01.2025, подлежит обнародованию, а также размещению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6A0B71" w:rsidRDefault="006A0B71" w:rsidP="006A0B71">
      <w:pPr>
        <w:spacing w:after="0" w:line="252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главу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6A0B71" w:rsidRDefault="006A0B71" w:rsidP="006A0B71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0B71" w:rsidRDefault="006A0B71" w:rsidP="006A0B71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0B71" w:rsidRDefault="006A0B71" w:rsidP="006A0B71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0B71" w:rsidRDefault="006A0B71" w:rsidP="006A0B71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Н.П.Шевкопляс</w:t>
      </w:r>
      <w:proofErr w:type="spellEnd"/>
    </w:p>
    <w:p w:rsidR="006A0B71" w:rsidRDefault="006A0B71" w:rsidP="006A0B71">
      <w:pPr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1125F" w:rsidRDefault="006A0B71" w:rsidP="006A0B71">
      <w:pPr>
        <w:spacing w:after="0" w:line="240" w:lineRule="exact"/>
        <w:ind w:firstLine="709"/>
      </w:pPr>
      <w:r>
        <w:rPr>
          <w:rFonts w:ascii="Times New Roman" w:eastAsia="Calibri" w:hAnsi="Times New Roman" w:cs="Times New Roman"/>
          <w:sz w:val="28"/>
          <w:szCs w:val="28"/>
        </w:rPr>
        <w:t>_____</w:t>
      </w:r>
      <w:bookmarkEnd w:id="0"/>
    </w:p>
    <w:sectPr w:rsidR="00C1125F" w:rsidSect="006A0B71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9D"/>
    <w:rsid w:val="002173C3"/>
    <w:rsid w:val="003F1DE2"/>
    <w:rsid w:val="006901BC"/>
    <w:rsid w:val="006A0B71"/>
    <w:rsid w:val="00C1125F"/>
    <w:rsid w:val="00CA598C"/>
    <w:rsid w:val="00E0295E"/>
    <w:rsid w:val="00F6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0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0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2025-06-04T05:27:00Z</cp:lastPrinted>
  <dcterms:created xsi:type="dcterms:W3CDTF">2025-06-04T05:07:00Z</dcterms:created>
  <dcterms:modified xsi:type="dcterms:W3CDTF">2025-06-04T05:35:00Z</dcterms:modified>
</cp:coreProperties>
</file>