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23" w:rsidRDefault="00E73223" w:rsidP="00E73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АДМИНИСТРАЦИЯ </w:t>
      </w:r>
    </w:p>
    <w:p w:rsidR="00E73223" w:rsidRDefault="00E73223" w:rsidP="00E73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СЕРГЕЕВСКОГО СЕЛЬСКОГО ПОСЕЛЕНИЯ </w:t>
      </w:r>
    </w:p>
    <w:p w:rsidR="00E73223" w:rsidRDefault="00E73223" w:rsidP="00E73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ОКОНЕШНИКОВСКОГО МУНИЦИПАЛЬНОГО РАЙОНА</w:t>
      </w:r>
    </w:p>
    <w:p w:rsidR="00E73223" w:rsidRDefault="00E73223" w:rsidP="00E73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ОМСКОЙ ОБЛАСТИ</w:t>
      </w:r>
    </w:p>
    <w:p w:rsidR="00E73223" w:rsidRDefault="00E73223" w:rsidP="00E732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3223" w:rsidRDefault="00E73223" w:rsidP="00E73223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</w:t>
      </w:r>
    </w:p>
    <w:p w:rsidR="00E73223" w:rsidRDefault="00E73223" w:rsidP="00E73223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04.06.2025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№ 38</w:t>
      </w:r>
    </w:p>
    <w:p w:rsidR="00E73223" w:rsidRPr="00E73223" w:rsidRDefault="00E73223" w:rsidP="00E73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73223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E73223" w:rsidRPr="00E73223" w:rsidRDefault="00E73223" w:rsidP="00E73223">
      <w:pPr>
        <w:spacing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223">
        <w:rPr>
          <w:rFonts w:ascii="Times New Roman" w:hAnsi="Times New Roman"/>
          <w:b/>
          <w:sz w:val="28"/>
          <w:szCs w:val="28"/>
        </w:rPr>
        <w:t>О внесении изменений в постановление Главы администрации Сергеевского сельского поселения Оконешниковского муниципальн</w:t>
      </w:r>
      <w:r w:rsidRPr="00E73223">
        <w:rPr>
          <w:rFonts w:ascii="Times New Roman" w:hAnsi="Times New Roman"/>
          <w:b/>
          <w:sz w:val="28"/>
          <w:szCs w:val="28"/>
        </w:rPr>
        <w:t>ого района от 26.06.2020 г. № 34</w:t>
      </w:r>
      <w:proofErr w:type="gramStart"/>
      <w:r w:rsidRPr="00E73223">
        <w:rPr>
          <w:rFonts w:ascii="Times New Roman" w:hAnsi="Times New Roman"/>
          <w:b/>
          <w:sz w:val="28"/>
          <w:szCs w:val="28"/>
        </w:rPr>
        <w:t xml:space="preserve"> </w:t>
      </w:r>
      <w:r w:rsidRPr="00E732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</w:t>
      </w:r>
      <w:proofErr w:type="gramEnd"/>
      <w:r w:rsidRPr="00E732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 утверждении Административного регламента  по предоставлению муниципальной услуги «Заключение соглашения  об установлении сервитута в отношениях земельных участков, находящихся в муниципальной собственности Сергеевского сельского поселения Оконешниковского муниципального района Омской области»</w:t>
      </w:r>
      <w:r w:rsidRPr="00E732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73223" w:rsidRDefault="00E73223" w:rsidP="00E73223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26.12.2024 № 494-ФЗ «О внесении изменений в Федеральный закон от 27.07.2010 № 210-ФЗ «Об организации представления государственных и муниципальных услуг», Уставом Сергеевского сельского  поселения Оконешниковского муниципального района,</w:t>
      </w:r>
    </w:p>
    <w:p w:rsidR="00E73223" w:rsidRDefault="00E73223" w:rsidP="00E73223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E73223" w:rsidRDefault="00E73223" w:rsidP="00E73223">
      <w:pPr>
        <w:spacing w:after="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ПОСТАНОВЛЯЕТ: </w:t>
      </w:r>
    </w:p>
    <w:p w:rsidR="00E73223" w:rsidRDefault="00E73223" w:rsidP="00E7322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1. </w:t>
      </w: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и раздел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 предоставления муниципальной услуги «</w:t>
      </w:r>
      <w:r w:rsidRPr="00E7322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Заключение соглашения  об установлении сервитута в отношениях земельных участков, находящихся в муниципальной собственности Сергеевского сельского поселения Оконешниковского муниципального района Омской области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26.06.2020 г. № 34</w:t>
      </w:r>
      <w:r>
        <w:rPr>
          <w:rFonts w:ascii="Times New Roman" w:hAnsi="Times New Roman"/>
          <w:sz w:val="28"/>
          <w:szCs w:val="28"/>
        </w:rPr>
        <w:t>, признать утратившими силу.</w:t>
      </w:r>
    </w:p>
    <w:p w:rsidR="00E73223" w:rsidRDefault="00E73223" w:rsidP="00E73223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вступили в силу с 01.01.2025, подлежит обнародованию, а также размещению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E73223" w:rsidRDefault="00E73223" w:rsidP="00E73223">
      <w:pPr>
        <w:spacing w:after="0" w:line="252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главу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E73223" w:rsidRDefault="00E73223" w:rsidP="00E73223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3223" w:rsidRDefault="00E73223" w:rsidP="00E73223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3223" w:rsidRDefault="00E73223" w:rsidP="00E7322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E73223" w:rsidRDefault="00E73223" w:rsidP="00E7322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3223" w:rsidRDefault="00E73223" w:rsidP="00E7322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Н.П.Шевкопляс</w:t>
      </w:r>
      <w:proofErr w:type="spellEnd"/>
    </w:p>
    <w:p w:rsidR="00E73223" w:rsidRDefault="00E73223" w:rsidP="00E73223">
      <w:pPr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73223" w:rsidRDefault="00E73223" w:rsidP="00E73223">
      <w:pPr>
        <w:spacing w:after="0" w:line="240" w:lineRule="exact"/>
        <w:ind w:firstLine="709"/>
      </w:pPr>
      <w:r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E73223" w:rsidRDefault="00E73223" w:rsidP="00E73223"/>
    <w:sectPr w:rsidR="00E73223" w:rsidSect="00E73223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15"/>
    <w:rsid w:val="002173C3"/>
    <w:rsid w:val="00C1125F"/>
    <w:rsid w:val="00DC6C15"/>
    <w:rsid w:val="00E7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22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22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2025-06-04T09:00:00Z</cp:lastPrinted>
  <dcterms:created xsi:type="dcterms:W3CDTF">2025-06-04T08:57:00Z</dcterms:created>
  <dcterms:modified xsi:type="dcterms:W3CDTF">2025-06-04T09:00:00Z</dcterms:modified>
</cp:coreProperties>
</file>