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1A" w:rsidRPr="001E5D7F" w:rsidRDefault="00A00E1A" w:rsidP="00A00E1A">
      <w:pPr>
        <w:widowControl w:val="0"/>
        <w:spacing w:after="0" w:line="240" w:lineRule="auto"/>
        <w:ind w:right="-185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1E5D7F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A00E1A" w:rsidRPr="001E5D7F" w:rsidRDefault="00A00E1A" w:rsidP="00A00E1A">
      <w:pPr>
        <w:widowControl w:val="0"/>
        <w:pBdr>
          <w:bottom w:val="single" w:sz="12" w:space="1" w:color="auto"/>
        </w:pBdr>
        <w:spacing w:after="0" w:line="240" w:lineRule="auto"/>
        <w:ind w:right="-185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1E5D7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="001E5D7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1E5D7F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1831D7" w:rsidRPr="001E5D7F" w:rsidRDefault="001831D7" w:rsidP="001831D7">
      <w:pPr>
        <w:widowControl w:val="0"/>
        <w:spacing w:after="0" w:line="240" w:lineRule="auto"/>
        <w:ind w:right="-185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1E5D7F">
        <w:rPr>
          <w:rFonts w:ascii="Arial" w:eastAsia="Courier New" w:hAnsi="Arial" w:cs="Arial"/>
          <w:b/>
          <w:color w:val="000000"/>
          <w:sz w:val="24"/>
          <w:szCs w:val="24"/>
        </w:rPr>
        <w:t xml:space="preserve">         «24»</w:t>
      </w:r>
      <w:r w:rsidR="008A473E">
        <w:rPr>
          <w:rFonts w:ascii="Arial" w:eastAsia="Courier New" w:hAnsi="Arial" w:cs="Arial"/>
          <w:b/>
          <w:color w:val="000000"/>
          <w:sz w:val="24"/>
          <w:szCs w:val="24"/>
        </w:rPr>
        <w:t xml:space="preserve"> </w:t>
      </w:r>
      <w:r w:rsidRPr="001E5D7F">
        <w:rPr>
          <w:rFonts w:ascii="Arial" w:eastAsia="Courier New" w:hAnsi="Arial" w:cs="Arial"/>
          <w:b/>
          <w:color w:val="000000"/>
          <w:sz w:val="24"/>
          <w:szCs w:val="24"/>
        </w:rPr>
        <w:t>июля 2023 года                                                                                 № 135</w:t>
      </w:r>
    </w:p>
    <w:p w:rsidR="00A00E1A" w:rsidRPr="001E5D7F" w:rsidRDefault="00A00E1A" w:rsidP="00A00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00E1A" w:rsidRPr="004B36EC" w:rsidRDefault="00A00E1A" w:rsidP="00A00E1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5D7F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r w:rsidRPr="004B36EC">
        <w:rPr>
          <w:rFonts w:ascii="Arial" w:hAnsi="Arial" w:cs="Arial"/>
          <w:b/>
          <w:sz w:val="24"/>
          <w:szCs w:val="24"/>
        </w:rPr>
        <w:t>О внесении изменений в Решение Совета Сергеевского сельского поселения от 08.08.2017 года № 94 «Об утверждении Правил благоустройства территории Сергеевского сельского поселения Оконешниковского муниципального района Омской области»</w:t>
      </w:r>
    </w:p>
    <w:bookmarkEnd w:id="0"/>
    <w:p w:rsidR="00A00E1A" w:rsidRPr="001E5D7F" w:rsidRDefault="00A00E1A" w:rsidP="00A0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E5D7F">
        <w:rPr>
          <w:rFonts w:ascii="Arial" w:eastAsia="Calibri" w:hAnsi="Arial" w:cs="Arial"/>
          <w:sz w:val="24"/>
          <w:szCs w:val="24"/>
        </w:rPr>
        <w:t>На основании п.1 ст.2 Федерального закона 24.06.1998 № 89-ФЗ «Об отходах производства и потребления»,</w:t>
      </w:r>
      <w:r w:rsidRPr="001E5D7F">
        <w:rPr>
          <w:rFonts w:ascii="Arial" w:hAnsi="Arial" w:cs="Arial"/>
          <w:sz w:val="24"/>
          <w:szCs w:val="24"/>
          <w:lang w:eastAsia="ru-RU"/>
        </w:rPr>
        <w:t xml:space="preserve"> Уставом </w:t>
      </w:r>
      <w:r w:rsidRPr="001E5D7F">
        <w:rPr>
          <w:rFonts w:ascii="Arial" w:hAnsi="Arial" w:cs="Arial"/>
          <w:color w:val="000000"/>
          <w:spacing w:val="-3"/>
          <w:sz w:val="24"/>
          <w:szCs w:val="24"/>
          <w:lang w:eastAsia="ru-RU"/>
        </w:rPr>
        <w:t xml:space="preserve">Сергеевского сельского </w:t>
      </w:r>
      <w:r w:rsidRPr="001E5D7F">
        <w:rPr>
          <w:rFonts w:ascii="Arial" w:hAnsi="Arial" w:cs="Arial"/>
          <w:sz w:val="24"/>
          <w:szCs w:val="24"/>
          <w:lang w:eastAsia="ru-RU"/>
        </w:rPr>
        <w:t>поселения Оконешниковского муниципального района Омской области, на основании протеста прокуратуры от 30.06.2023 №7-02-2023/</w:t>
      </w:r>
      <w:proofErr w:type="spellStart"/>
      <w:r w:rsidRPr="001E5D7F">
        <w:rPr>
          <w:rFonts w:ascii="Arial" w:hAnsi="Arial" w:cs="Arial"/>
          <w:sz w:val="24"/>
          <w:szCs w:val="24"/>
          <w:lang w:eastAsia="ru-RU"/>
        </w:rPr>
        <w:t>пдрп</w:t>
      </w:r>
      <w:proofErr w:type="spellEnd"/>
      <w:r w:rsidRPr="001E5D7F">
        <w:rPr>
          <w:rFonts w:ascii="Arial" w:hAnsi="Arial" w:cs="Arial"/>
          <w:sz w:val="24"/>
          <w:szCs w:val="24"/>
          <w:lang w:eastAsia="ru-RU"/>
        </w:rPr>
        <w:t xml:space="preserve"> 469/23, Совет </w:t>
      </w:r>
      <w:r w:rsidRPr="001E5D7F">
        <w:rPr>
          <w:rFonts w:ascii="Arial" w:hAnsi="Arial" w:cs="Arial"/>
          <w:color w:val="000000"/>
          <w:spacing w:val="-3"/>
          <w:sz w:val="24"/>
          <w:szCs w:val="24"/>
          <w:lang w:eastAsia="ru-RU"/>
        </w:rPr>
        <w:t xml:space="preserve">Сергеевского сельского </w:t>
      </w:r>
      <w:r w:rsidRPr="001E5D7F">
        <w:rPr>
          <w:rFonts w:ascii="Arial" w:hAnsi="Arial" w:cs="Arial"/>
          <w:sz w:val="24"/>
          <w:szCs w:val="24"/>
          <w:lang w:eastAsia="ru-RU"/>
        </w:rPr>
        <w:t xml:space="preserve">поселения </w:t>
      </w:r>
    </w:p>
    <w:p w:rsidR="00A00E1A" w:rsidRPr="001E5D7F" w:rsidRDefault="00A00E1A" w:rsidP="00A0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0E1A" w:rsidRPr="001E5D7F" w:rsidRDefault="00A00E1A" w:rsidP="00A00E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1E5D7F">
        <w:rPr>
          <w:rFonts w:ascii="Arial" w:hAnsi="Arial" w:cs="Arial"/>
          <w:sz w:val="24"/>
          <w:szCs w:val="24"/>
          <w:lang w:eastAsia="ru-RU"/>
        </w:rPr>
        <w:t>РЕШИЛ:</w:t>
      </w:r>
    </w:p>
    <w:p w:rsidR="00A00E1A" w:rsidRPr="001E5D7F" w:rsidRDefault="00A00E1A" w:rsidP="00A00E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E5D7F">
        <w:rPr>
          <w:rFonts w:ascii="Arial" w:hAnsi="Arial" w:cs="Arial"/>
          <w:sz w:val="24"/>
          <w:szCs w:val="24"/>
          <w:lang w:eastAsia="ru-RU"/>
        </w:rPr>
        <w:t xml:space="preserve">1. Внести в </w:t>
      </w:r>
      <w:r w:rsidR="00851F35" w:rsidRPr="001E5D7F">
        <w:rPr>
          <w:rFonts w:ascii="Arial" w:hAnsi="Arial" w:cs="Arial"/>
          <w:sz w:val="24"/>
          <w:szCs w:val="24"/>
        </w:rPr>
        <w:t>Правила благоустройства территории Сергеевского сельского поселения Оконешниковского муниципального района Омской области</w:t>
      </w:r>
      <w:r w:rsidRPr="001E5D7F">
        <w:rPr>
          <w:rFonts w:ascii="Arial" w:hAnsi="Arial" w:cs="Arial"/>
          <w:sz w:val="24"/>
          <w:szCs w:val="24"/>
        </w:rPr>
        <w:t>»</w:t>
      </w:r>
      <w:r w:rsidRPr="001E5D7F">
        <w:rPr>
          <w:rFonts w:ascii="Arial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A00E1A" w:rsidRPr="001E5D7F" w:rsidRDefault="00A00E1A" w:rsidP="00A00E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0E1A" w:rsidRPr="001E5D7F" w:rsidRDefault="00A00E1A" w:rsidP="00A00E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E5D7F">
        <w:rPr>
          <w:rFonts w:ascii="Arial" w:hAnsi="Arial" w:cs="Arial"/>
          <w:sz w:val="24"/>
          <w:szCs w:val="24"/>
          <w:lang w:eastAsia="ru-RU"/>
        </w:rPr>
        <w:t xml:space="preserve">1.1. </w:t>
      </w:r>
      <w:r w:rsidR="00851F35" w:rsidRPr="001E5D7F">
        <w:rPr>
          <w:rFonts w:ascii="Arial" w:hAnsi="Arial" w:cs="Arial"/>
          <w:sz w:val="24"/>
          <w:szCs w:val="24"/>
          <w:lang w:eastAsia="ru-RU"/>
        </w:rPr>
        <w:t>пункт 3.6.1</w:t>
      </w:r>
      <w:r w:rsidR="00CB0BD0" w:rsidRPr="001E5D7F">
        <w:rPr>
          <w:rFonts w:ascii="Arial" w:hAnsi="Arial" w:cs="Arial"/>
          <w:sz w:val="24"/>
          <w:szCs w:val="24"/>
          <w:lang w:eastAsia="ru-RU"/>
        </w:rPr>
        <w:t xml:space="preserve"> изложить</w:t>
      </w:r>
      <w:r w:rsidRPr="001E5D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0BD0" w:rsidRPr="001E5D7F">
        <w:rPr>
          <w:rFonts w:ascii="Arial" w:hAnsi="Arial" w:cs="Arial"/>
          <w:sz w:val="24"/>
          <w:szCs w:val="24"/>
          <w:lang w:eastAsia="ru-RU"/>
        </w:rPr>
        <w:t>в новой редакции</w:t>
      </w:r>
      <w:r w:rsidRPr="001E5D7F">
        <w:rPr>
          <w:rFonts w:ascii="Arial" w:hAnsi="Arial" w:cs="Arial"/>
          <w:sz w:val="24"/>
          <w:szCs w:val="24"/>
          <w:lang w:eastAsia="ru-RU"/>
        </w:rPr>
        <w:t>:</w:t>
      </w:r>
    </w:p>
    <w:p w:rsidR="00A00E1A" w:rsidRPr="001E5D7F" w:rsidRDefault="006F5E8E" w:rsidP="00A00E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E5D7F">
        <w:rPr>
          <w:rFonts w:ascii="Arial" w:hAnsi="Arial" w:cs="Arial"/>
          <w:sz w:val="24"/>
          <w:szCs w:val="24"/>
          <w:lang w:eastAsia="ru-RU"/>
        </w:rPr>
        <w:t>«-</w:t>
      </w:r>
      <w:r w:rsidR="00CB0BD0" w:rsidRPr="001E5D7F">
        <w:rPr>
          <w:rFonts w:ascii="Arial" w:hAnsi="Arial" w:cs="Arial"/>
          <w:sz w:val="24"/>
          <w:szCs w:val="24"/>
          <w:lang w:eastAsia="ru-RU"/>
        </w:rPr>
        <w:t xml:space="preserve"> срок временного накопления несортированных ТКО определяется исходя из среднесуточной температуры наружного воздуха в течении 3-х суток: плюс 5 С и выше- не более 1 суток; плюс 4 С и ниже- не более 3 суток</w:t>
      </w:r>
      <w:r w:rsidR="00A00E1A" w:rsidRPr="001E5D7F">
        <w:rPr>
          <w:rFonts w:ascii="Arial" w:hAnsi="Arial" w:cs="Arial"/>
          <w:sz w:val="24"/>
          <w:szCs w:val="24"/>
          <w:lang w:eastAsia="ru-RU"/>
        </w:rPr>
        <w:t>.»;</w:t>
      </w:r>
    </w:p>
    <w:p w:rsidR="00A00E1A" w:rsidRPr="001E5D7F" w:rsidRDefault="00A00E1A" w:rsidP="00A00E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0E1A" w:rsidRPr="001E5D7F" w:rsidRDefault="00A00E1A" w:rsidP="00A00E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E5D7F">
        <w:rPr>
          <w:rFonts w:ascii="Arial" w:hAnsi="Arial" w:cs="Arial"/>
          <w:sz w:val="24"/>
          <w:szCs w:val="24"/>
          <w:lang w:eastAsia="ru-RU"/>
        </w:rPr>
        <w:t>2. Настоящее решение опубликовать (обнародовать) в печатном средстве массовой информации и разместить на официальном сайте органа местного самоуправления Оконешниковского муниципального района в сети «Интернет».</w:t>
      </w:r>
    </w:p>
    <w:p w:rsidR="00A00E1A" w:rsidRPr="001E5D7F" w:rsidRDefault="00A00E1A" w:rsidP="00A0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A00E1A" w:rsidRPr="001E5D7F" w:rsidRDefault="00A00E1A" w:rsidP="00A0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A00E1A" w:rsidRPr="001E5D7F" w:rsidRDefault="00A00E1A" w:rsidP="00A0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A00E1A" w:rsidRPr="001E5D7F" w:rsidRDefault="00A00E1A" w:rsidP="00A0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E5D7F">
        <w:rPr>
          <w:rFonts w:ascii="Arial" w:eastAsia="Courier New" w:hAnsi="Arial" w:cs="Arial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A00E1A" w:rsidRPr="001E5D7F" w:rsidRDefault="00A00E1A" w:rsidP="00A00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E5D7F">
        <w:rPr>
          <w:rFonts w:ascii="Arial" w:eastAsia="Courier New" w:hAnsi="Arial" w:cs="Arial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A00E1A" w:rsidRPr="001E5D7F" w:rsidRDefault="00A00E1A" w:rsidP="00A00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E5D7F">
        <w:rPr>
          <w:rFonts w:ascii="Arial" w:eastAsia="Courier New" w:hAnsi="Arial" w:cs="Arial"/>
          <w:color w:val="000000"/>
          <w:sz w:val="24"/>
          <w:szCs w:val="24"/>
          <w:lang w:eastAsia="ru-RU"/>
        </w:rPr>
        <w:t>Н.С. Балабкина</w:t>
      </w:r>
    </w:p>
    <w:p w:rsidR="00A00E1A" w:rsidRPr="001E5D7F" w:rsidRDefault="00A00E1A" w:rsidP="00A00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A00E1A" w:rsidRPr="001E5D7F" w:rsidRDefault="00A00E1A" w:rsidP="00A00E1A">
      <w:pPr>
        <w:widowControl w:val="0"/>
        <w:spacing w:after="0" w:line="254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E5D7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Глава Сергеевского сельского поселения </w:t>
      </w:r>
    </w:p>
    <w:p w:rsidR="00A00E1A" w:rsidRPr="001E5D7F" w:rsidRDefault="00A00E1A" w:rsidP="00A00E1A">
      <w:pPr>
        <w:widowControl w:val="0"/>
        <w:spacing w:after="0" w:line="254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E5D7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Оконешниковского муниципального района Омской области </w:t>
      </w:r>
    </w:p>
    <w:p w:rsidR="00A00E1A" w:rsidRPr="001E5D7F" w:rsidRDefault="00A00E1A" w:rsidP="00A0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E5D7F">
        <w:rPr>
          <w:rFonts w:ascii="Arial" w:eastAsia="Courier New" w:hAnsi="Arial" w:cs="Arial"/>
          <w:color w:val="000000"/>
          <w:sz w:val="24"/>
          <w:szCs w:val="24"/>
          <w:lang w:eastAsia="ru-RU"/>
        </w:rPr>
        <w:t>Н.П. Шевкопляс</w:t>
      </w:r>
    </w:p>
    <w:p w:rsidR="00C1125F" w:rsidRPr="001E5D7F" w:rsidRDefault="00C1125F">
      <w:pPr>
        <w:rPr>
          <w:rFonts w:ascii="Arial" w:hAnsi="Arial" w:cs="Arial"/>
          <w:sz w:val="24"/>
          <w:szCs w:val="24"/>
        </w:rPr>
      </w:pPr>
    </w:p>
    <w:sectPr w:rsidR="00C1125F" w:rsidRPr="001E5D7F" w:rsidSect="0098230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2D"/>
    <w:rsid w:val="001831D7"/>
    <w:rsid w:val="001E5D7F"/>
    <w:rsid w:val="002173C3"/>
    <w:rsid w:val="004B36EC"/>
    <w:rsid w:val="006F5E8E"/>
    <w:rsid w:val="0080542D"/>
    <w:rsid w:val="00816F30"/>
    <w:rsid w:val="00851F35"/>
    <w:rsid w:val="008A473E"/>
    <w:rsid w:val="00A00E1A"/>
    <w:rsid w:val="00C1125F"/>
    <w:rsid w:val="00C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5AB78F-B91F-41E6-9D48-0663BEAA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1A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9</cp:revision>
  <cp:lastPrinted>2023-07-21T02:58:00Z</cp:lastPrinted>
  <dcterms:created xsi:type="dcterms:W3CDTF">2023-07-19T10:50:00Z</dcterms:created>
  <dcterms:modified xsi:type="dcterms:W3CDTF">2023-08-03T04:27:00Z</dcterms:modified>
</cp:coreProperties>
</file>