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57" w:rsidRDefault="00F83057" w:rsidP="00F83057">
      <w:pPr>
        <w:widowControl w:val="0"/>
        <w:autoSpaceDE w:val="0"/>
        <w:autoSpaceDN w:val="0"/>
        <w:adjustRightInd w:val="0"/>
        <w:ind w:right="-185"/>
        <w:jc w:val="center"/>
        <w:rPr>
          <w:rFonts w:cs="Arial"/>
          <w:b/>
        </w:rPr>
      </w:pPr>
      <w:r>
        <w:rPr>
          <w:rFonts w:cs="Arial"/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F83057" w:rsidRDefault="00F83057" w:rsidP="00F83057">
      <w:pPr>
        <w:widowControl w:val="0"/>
        <w:autoSpaceDE w:val="0"/>
        <w:autoSpaceDN w:val="0"/>
        <w:adjustRightInd w:val="0"/>
        <w:ind w:right="-185"/>
        <w:jc w:val="center"/>
        <w:rPr>
          <w:rFonts w:cs="Arial"/>
        </w:rPr>
      </w:pPr>
    </w:p>
    <w:p w:rsidR="00F83057" w:rsidRDefault="00F83057" w:rsidP="00F8305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185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РЕШЕНИЕ </w:t>
      </w:r>
    </w:p>
    <w:p w:rsidR="00F83057" w:rsidRDefault="00F83057" w:rsidP="00F83057">
      <w:pPr>
        <w:widowControl w:val="0"/>
        <w:autoSpaceDE w:val="0"/>
        <w:autoSpaceDN w:val="0"/>
        <w:adjustRightInd w:val="0"/>
        <w:ind w:right="-185"/>
        <w:rPr>
          <w:rFonts w:cs="Arial"/>
          <w:b/>
        </w:rPr>
      </w:pPr>
      <w:r>
        <w:rPr>
          <w:rFonts w:cs="Arial"/>
          <w:b/>
        </w:rPr>
        <w:t xml:space="preserve">     «29» </w:t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  <w:t xml:space="preserve">ноября 2024 года                                                                </w:t>
      </w:r>
      <w:r>
        <w:rPr>
          <w:rFonts w:cs="Arial"/>
          <w:b/>
        </w:rPr>
        <w:t xml:space="preserve">                           № 208</w:t>
      </w:r>
    </w:p>
    <w:p w:rsidR="0023193F" w:rsidRDefault="0023193F" w:rsidP="0023193F">
      <w:pPr>
        <w:autoSpaceDE w:val="0"/>
        <w:autoSpaceDN w:val="0"/>
        <w:adjustRightInd w:val="0"/>
        <w:ind w:right="-5"/>
        <w:jc w:val="center"/>
      </w:pPr>
      <w:r>
        <w:t xml:space="preserve"> </w:t>
      </w:r>
    </w:p>
    <w:p w:rsidR="0023193F" w:rsidRDefault="0023193F" w:rsidP="0023193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 назначении публичных слушаний по проекту решения о внесении изменений и дополнений в Устав Сергеевского сельского поселения Оконешниковского </w:t>
      </w:r>
    </w:p>
    <w:p w:rsidR="0023193F" w:rsidRDefault="0023193F" w:rsidP="0023193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муниципального района Омской области</w:t>
      </w:r>
    </w:p>
    <w:p w:rsidR="0023193F" w:rsidRDefault="0023193F" w:rsidP="0023193F">
      <w:pPr>
        <w:autoSpaceDE w:val="0"/>
        <w:autoSpaceDN w:val="0"/>
        <w:adjustRightInd w:val="0"/>
        <w:jc w:val="both"/>
      </w:pPr>
    </w:p>
    <w:p w:rsidR="0023193F" w:rsidRDefault="0023193F" w:rsidP="0023193F">
      <w:pPr>
        <w:tabs>
          <w:tab w:val="left" w:pos="284"/>
        </w:tabs>
        <w:spacing w:line="276" w:lineRule="auto"/>
        <w:ind w:firstLine="360"/>
        <w:jc w:val="both"/>
      </w:pPr>
      <w:r>
        <w:tab/>
      </w:r>
      <w:proofErr w:type="gramStart"/>
      <w:r>
        <w:t xml:space="preserve">В целях обсуждения населением проекта внесения изменений в Устав </w:t>
      </w:r>
      <w:r>
        <w:rPr>
          <w:bCs/>
        </w:rPr>
        <w:t>Сергеевского</w:t>
      </w:r>
      <w:r>
        <w:t xml:space="preserve"> сельского поселения Оконешниковского муниципального района Омской области,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bCs/>
        </w:rPr>
        <w:t>Сергеевское</w:t>
      </w:r>
      <w:r>
        <w:t xml:space="preserve"> сельское поселение Оконешниковского муниципального района Омской области, Уставом </w:t>
      </w:r>
      <w:r>
        <w:rPr>
          <w:bCs/>
        </w:rPr>
        <w:t>Сергеевского</w:t>
      </w:r>
      <w:r>
        <w:t xml:space="preserve"> сельского поселения Оконешниковского муниципального района Омской области,  Положением о порядке организации и проведения публичных слушаний</w:t>
      </w:r>
      <w:proofErr w:type="gramEnd"/>
      <w:r>
        <w:t xml:space="preserve"> в </w:t>
      </w:r>
      <w:r>
        <w:rPr>
          <w:bCs/>
        </w:rPr>
        <w:t>Сергеевском</w:t>
      </w:r>
      <w:r>
        <w:t xml:space="preserve"> сельском поселении Оконешниковского муниципального района Омской области, утвержденным решением Совета </w:t>
      </w:r>
      <w:r>
        <w:rPr>
          <w:bCs/>
        </w:rPr>
        <w:t>Сергеевского</w:t>
      </w:r>
      <w:r>
        <w:t xml:space="preserve"> сельского поселения Оконешниковского муниципального района Омской области от 30 июня 2007 года № 81,   </w:t>
      </w:r>
    </w:p>
    <w:p w:rsidR="0023193F" w:rsidRDefault="0023193F" w:rsidP="0023193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lang w:eastAsia="en-US"/>
        </w:rPr>
      </w:pPr>
      <w:r>
        <w:rPr>
          <w:bCs/>
          <w:lang w:eastAsia="en-US"/>
        </w:rPr>
        <w:t xml:space="preserve">Совет </w:t>
      </w:r>
      <w:r>
        <w:rPr>
          <w:bCs/>
        </w:rPr>
        <w:t>Сергеевского</w:t>
      </w:r>
      <w:r>
        <w:rPr>
          <w:bCs/>
          <w:lang w:eastAsia="en-US"/>
        </w:rPr>
        <w:t xml:space="preserve"> сельского поселения </w:t>
      </w:r>
      <w:r>
        <w:rPr>
          <w:b/>
          <w:bCs/>
          <w:lang w:eastAsia="en-US"/>
        </w:rPr>
        <w:t>РЕШИЛ:</w:t>
      </w:r>
    </w:p>
    <w:p w:rsidR="0023193F" w:rsidRDefault="0023193F" w:rsidP="0023193F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</w:p>
    <w:p w:rsidR="0023193F" w:rsidRDefault="0023193F" w:rsidP="0023193F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Назначить публичные слушания на 1</w:t>
      </w:r>
      <w:r w:rsidR="006A68B9">
        <w:rPr>
          <w:b w:val="0"/>
          <w:sz w:val="22"/>
          <w:szCs w:val="22"/>
        </w:rPr>
        <w:t>9 декабря</w:t>
      </w:r>
      <w:r>
        <w:rPr>
          <w:b w:val="0"/>
          <w:sz w:val="22"/>
          <w:szCs w:val="22"/>
        </w:rPr>
        <w:t xml:space="preserve"> 2024 года в 11.00 часов по следующим вопросам:</w:t>
      </w:r>
    </w:p>
    <w:p w:rsidR="0023193F" w:rsidRDefault="0023193F" w:rsidP="0023193F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О  проекте внесения изменений в Устав </w:t>
      </w:r>
      <w:r>
        <w:rPr>
          <w:b w:val="0"/>
          <w:bCs w:val="0"/>
          <w:sz w:val="22"/>
          <w:szCs w:val="22"/>
        </w:rPr>
        <w:t>Сергеевского</w:t>
      </w:r>
      <w:r>
        <w:rPr>
          <w:b w:val="0"/>
          <w:sz w:val="22"/>
          <w:szCs w:val="22"/>
        </w:rPr>
        <w:t xml:space="preserve"> сельского поселения Оконешниковского муниципального района Омской области</w:t>
      </w:r>
    </w:p>
    <w:p w:rsidR="0023193F" w:rsidRDefault="0023193F" w:rsidP="0023193F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Назначить место проведения публичных слушаний: зал заседаний Администрации </w:t>
      </w:r>
      <w:r>
        <w:rPr>
          <w:b w:val="0"/>
          <w:bCs w:val="0"/>
          <w:sz w:val="22"/>
          <w:szCs w:val="22"/>
        </w:rPr>
        <w:t>Сергеевского</w:t>
      </w:r>
      <w:r>
        <w:rPr>
          <w:b w:val="0"/>
          <w:sz w:val="22"/>
          <w:szCs w:val="22"/>
        </w:rPr>
        <w:t xml:space="preserve"> сельского поселения Оконешниковского муниципального района Омской области, по адресу: ул. Советская, д. 10, с. </w:t>
      </w:r>
      <w:r>
        <w:rPr>
          <w:b w:val="0"/>
          <w:bCs w:val="0"/>
          <w:sz w:val="22"/>
          <w:szCs w:val="22"/>
        </w:rPr>
        <w:t>Сергеевка</w:t>
      </w:r>
      <w:r>
        <w:rPr>
          <w:b w:val="0"/>
          <w:sz w:val="22"/>
          <w:szCs w:val="22"/>
        </w:rPr>
        <w:t>, Оконешниковский район, Омская область, 646947.</w:t>
      </w:r>
    </w:p>
    <w:p w:rsidR="0023193F" w:rsidRDefault="0023193F" w:rsidP="0023193F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Предложения и замечания по вышеназванным вопросам, а также заявки на участие в публичных </w:t>
      </w:r>
      <w:r w:rsidR="006A68B9">
        <w:rPr>
          <w:b w:val="0"/>
          <w:sz w:val="22"/>
          <w:szCs w:val="22"/>
        </w:rPr>
        <w:t>слушаниях направлять  до 16 декабря</w:t>
      </w:r>
      <w:r>
        <w:rPr>
          <w:b w:val="0"/>
          <w:sz w:val="22"/>
          <w:szCs w:val="22"/>
        </w:rPr>
        <w:t xml:space="preserve"> 2024 года по адресу: </w:t>
      </w:r>
    </w:p>
    <w:p w:rsidR="0023193F" w:rsidRDefault="0023193F" w:rsidP="0023193F">
      <w:pPr>
        <w:pStyle w:val="ConsPlusTitle"/>
        <w:widowControl/>
        <w:spacing w:line="276" w:lineRule="auto"/>
        <w:ind w:firstLine="720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ул. Советская, д. 10, с. </w:t>
      </w:r>
      <w:r>
        <w:rPr>
          <w:b w:val="0"/>
          <w:bCs w:val="0"/>
          <w:sz w:val="22"/>
          <w:szCs w:val="22"/>
        </w:rPr>
        <w:t>Сергеевка</w:t>
      </w:r>
      <w:r>
        <w:rPr>
          <w:b w:val="0"/>
          <w:sz w:val="22"/>
          <w:szCs w:val="22"/>
        </w:rPr>
        <w:t>, Оконешниковский район, Омская область, 646947, либо</w:t>
      </w:r>
      <w:proofErr w:type="gramEnd"/>
      <w:r>
        <w:rPr>
          <w:b w:val="0"/>
          <w:sz w:val="22"/>
          <w:szCs w:val="22"/>
        </w:rPr>
        <w:t xml:space="preserve"> по тел.: 8 (38166) 55-137, с понедельника по четверг с 08 час. 30 мин. до 17 час 00 мин., в пятницу с 08 час. 30  мин. до 16 час. 30 мин., перерыв на обед с 13 час. 00 мин. </w:t>
      </w:r>
      <w:proofErr w:type="gramStart"/>
      <w:r>
        <w:rPr>
          <w:b w:val="0"/>
          <w:sz w:val="22"/>
          <w:szCs w:val="22"/>
        </w:rPr>
        <w:t>до</w:t>
      </w:r>
      <w:proofErr w:type="gramEnd"/>
      <w:r>
        <w:rPr>
          <w:b w:val="0"/>
          <w:sz w:val="22"/>
          <w:szCs w:val="22"/>
        </w:rPr>
        <w:t xml:space="preserve"> 14 </w:t>
      </w:r>
      <w:proofErr w:type="gramStart"/>
      <w:r>
        <w:rPr>
          <w:b w:val="0"/>
          <w:sz w:val="22"/>
          <w:szCs w:val="22"/>
        </w:rPr>
        <w:t>час</w:t>
      </w:r>
      <w:proofErr w:type="gramEnd"/>
      <w:r>
        <w:rPr>
          <w:b w:val="0"/>
          <w:sz w:val="22"/>
          <w:szCs w:val="22"/>
        </w:rPr>
        <w:t xml:space="preserve">. 00 мин. </w:t>
      </w:r>
    </w:p>
    <w:p w:rsidR="0023193F" w:rsidRDefault="0023193F" w:rsidP="0023193F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Также, замечания и предложения по вынесенному на обсуждение вопросу могут быть представлены жителями </w:t>
      </w:r>
      <w:r>
        <w:rPr>
          <w:b w:val="0"/>
          <w:bCs w:val="0"/>
          <w:sz w:val="22"/>
          <w:szCs w:val="22"/>
        </w:rPr>
        <w:t>Сергеевского</w:t>
      </w:r>
      <w:r>
        <w:rPr>
          <w:b w:val="0"/>
          <w:sz w:val="22"/>
          <w:szCs w:val="22"/>
        </w:rPr>
        <w:t xml:space="preserve"> сельского поселения Оконешниковского района с использованием единого портала с даты опубликования вышеназванного проекта путем направления замечаний и предложений по вышеназванным проектам,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</w:t>
      </w:r>
      <w:proofErr w:type="gramEnd"/>
      <w:r>
        <w:rPr>
          <w:b w:val="0"/>
          <w:sz w:val="22"/>
          <w:szCs w:val="22"/>
        </w:rPr>
        <w:t xml:space="preserve"> муниципального образования.</w:t>
      </w:r>
    </w:p>
    <w:p w:rsidR="0023193F" w:rsidRDefault="0023193F" w:rsidP="0023193F">
      <w:pPr>
        <w:autoSpaceDE w:val="0"/>
        <w:spacing w:line="276" w:lineRule="auto"/>
        <w:ind w:firstLine="720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4. Обнародовать настоящее решение и разместить на официальном сайте Оконешниковского муниципального района в информационно-телекоммуникационной сети «Интернет».</w:t>
      </w:r>
    </w:p>
    <w:p w:rsidR="0023193F" w:rsidRDefault="0023193F" w:rsidP="0023193F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Председатель Совета депутатов </w:t>
      </w:r>
      <w:bookmarkStart w:id="1" w:name="_Hlk157507903"/>
      <w:r>
        <w:rPr>
          <w:rFonts w:eastAsia="Calibri"/>
          <w:sz w:val="22"/>
          <w:szCs w:val="22"/>
        </w:rPr>
        <w:t>Сергеевского</w:t>
      </w:r>
      <w:bookmarkEnd w:id="1"/>
      <w:r>
        <w:rPr>
          <w:rFonts w:eastAsia="Calibri"/>
          <w:sz w:val="22"/>
          <w:szCs w:val="22"/>
        </w:rPr>
        <w:t xml:space="preserve"> сельского поселения</w:t>
      </w:r>
    </w:p>
    <w:p w:rsidR="0023193F" w:rsidRDefault="0023193F" w:rsidP="0023193F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Оконешниковского муниципального района Омской области</w:t>
      </w:r>
    </w:p>
    <w:p w:rsidR="0023193F" w:rsidRDefault="0023193F" w:rsidP="0023193F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Н.С. </w:t>
      </w:r>
      <w:proofErr w:type="spellStart"/>
      <w:r>
        <w:rPr>
          <w:rFonts w:eastAsia="Calibri"/>
          <w:sz w:val="22"/>
          <w:szCs w:val="22"/>
        </w:rPr>
        <w:t>Балабкина</w:t>
      </w:r>
      <w:proofErr w:type="spellEnd"/>
    </w:p>
    <w:p w:rsidR="0023193F" w:rsidRDefault="0023193F" w:rsidP="0023193F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</w:p>
    <w:p w:rsidR="0023193F" w:rsidRDefault="0023193F" w:rsidP="0023193F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Глава Сергеевского сельского поселения </w:t>
      </w:r>
    </w:p>
    <w:p w:rsidR="0023193F" w:rsidRDefault="0023193F" w:rsidP="0023193F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Оконешниковского муниципального района Омской области</w:t>
      </w:r>
    </w:p>
    <w:p w:rsidR="00C1125F" w:rsidRDefault="006A68B9" w:rsidP="006A68B9">
      <w:pPr>
        <w:jc w:val="right"/>
      </w:pPr>
      <w:proofErr w:type="spellStart"/>
      <w:r>
        <w:t>Н.П.Шевкопляс</w:t>
      </w:r>
      <w:proofErr w:type="spellEnd"/>
    </w:p>
    <w:sectPr w:rsidR="00C1125F" w:rsidSect="0023193F">
      <w:pgSz w:w="11907" w:h="16839" w:code="9"/>
      <w:pgMar w:top="568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42"/>
    <w:rsid w:val="002173C3"/>
    <w:rsid w:val="0023193F"/>
    <w:rsid w:val="006A0942"/>
    <w:rsid w:val="006A68B9"/>
    <w:rsid w:val="00C1125F"/>
    <w:rsid w:val="00F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1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1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2024-11-28T03:06:00Z</cp:lastPrinted>
  <dcterms:created xsi:type="dcterms:W3CDTF">2024-11-25T09:45:00Z</dcterms:created>
  <dcterms:modified xsi:type="dcterms:W3CDTF">2024-11-28T03:07:00Z</dcterms:modified>
</cp:coreProperties>
</file>