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8C1" w:rsidRDefault="006958C1" w:rsidP="006958C1">
      <w:pPr>
        <w:widowControl w:val="0"/>
        <w:ind w:right="-185"/>
        <w:jc w:val="center"/>
        <w:rPr>
          <w:rFonts w:eastAsia="Courier New" w:cs="Courier New"/>
          <w:b/>
          <w:color w:val="000000"/>
        </w:rPr>
      </w:pPr>
      <w:r>
        <w:rPr>
          <w:rFonts w:eastAsia="Courier New" w:cs="Courier New"/>
          <w:b/>
          <w:color w:val="000000"/>
        </w:rPr>
        <w:t>СОВЕТ ДЕПУТАТОВ СЕРГЕЕВСКОГО СЕЛЬСКОГО ПОСЕЛЕНИЯ ОКОНЕШНИКОВСКОГО МУНИЦИПАЛЬНОГО РАЙОНА ОМСКОЙ ОБЛАСТИ</w:t>
      </w:r>
    </w:p>
    <w:p w:rsidR="006958C1" w:rsidRDefault="006958C1" w:rsidP="006958C1">
      <w:pPr>
        <w:widowControl w:val="0"/>
        <w:pBdr>
          <w:bottom w:val="single" w:sz="12" w:space="1" w:color="auto"/>
        </w:pBdr>
        <w:ind w:right="-185"/>
        <w:rPr>
          <w:rFonts w:eastAsia="Courier New" w:cs="Courier New"/>
          <w:b/>
          <w:color w:val="000000"/>
        </w:rPr>
      </w:pPr>
      <w:r>
        <w:rPr>
          <w:rFonts w:eastAsia="Courier New" w:cs="Courier New"/>
          <w:color w:val="000000"/>
        </w:rPr>
        <w:t xml:space="preserve">                                                                              </w:t>
      </w:r>
      <w:r>
        <w:rPr>
          <w:rFonts w:eastAsia="Courier New" w:cs="Courier New"/>
          <w:b/>
          <w:color w:val="000000"/>
        </w:rPr>
        <w:t xml:space="preserve">РЕШЕНИЕ </w:t>
      </w:r>
    </w:p>
    <w:p w:rsidR="006958C1" w:rsidRDefault="006958C1" w:rsidP="006958C1">
      <w:pPr>
        <w:widowControl w:val="0"/>
        <w:spacing w:after="160" w:line="256" w:lineRule="auto"/>
        <w:ind w:right="-185"/>
        <w:rPr>
          <w:rFonts w:eastAsia="Courier New"/>
          <w:b/>
          <w:color w:val="000000"/>
          <w:lang w:eastAsia="en-US"/>
        </w:rPr>
      </w:pPr>
      <w:r>
        <w:rPr>
          <w:rFonts w:eastAsia="Courier New"/>
          <w:b/>
          <w:color w:val="000000"/>
          <w:lang w:eastAsia="en-US"/>
        </w:rPr>
        <w:t xml:space="preserve">        «</w:t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  <w:t xml:space="preserve">___» </w:t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  <w:t>___________ 2023 года                                                                                      № 00</w:t>
      </w:r>
    </w:p>
    <w:p w:rsidR="006958C1" w:rsidRDefault="006958C1" w:rsidP="006958C1">
      <w:pPr>
        <w:jc w:val="center"/>
      </w:pPr>
    </w:p>
    <w:p w:rsidR="006958C1" w:rsidRDefault="006958C1" w:rsidP="006958C1">
      <w:pPr>
        <w:jc w:val="both"/>
      </w:pPr>
    </w:p>
    <w:p w:rsidR="006958C1" w:rsidRPr="006958C1" w:rsidRDefault="00C748F2" w:rsidP="006958C1">
      <w:pPr>
        <w:tabs>
          <w:tab w:val="left" w:pos="9360"/>
        </w:tabs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</w:t>
      </w:r>
      <w:bookmarkStart w:id="0" w:name="_GoBack"/>
      <w:bookmarkEnd w:id="0"/>
      <w:r w:rsidR="006958C1" w:rsidRPr="006958C1">
        <w:rPr>
          <w:b/>
          <w:sz w:val="28"/>
          <w:szCs w:val="28"/>
        </w:rPr>
        <w:t xml:space="preserve"> в решение Совета депутатов от 27.04.2023 № 128« Об утверждении Положения о муниципальной службе в муниципальном образовании Сергеевское сельское поселение Оконешниковского муниципального района Омской области (в новой редакции)</w:t>
      </w:r>
    </w:p>
    <w:p w:rsidR="006958C1" w:rsidRDefault="006958C1" w:rsidP="006958C1">
      <w:pPr>
        <w:jc w:val="center"/>
      </w:pPr>
    </w:p>
    <w:p w:rsidR="006958C1" w:rsidRDefault="006958C1" w:rsidP="006958C1">
      <w:pPr>
        <w:ind w:firstLine="708"/>
        <w:jc w:val="both"/>
        <w:rPr>
          <w:sz w:val="28"/>
          <w:szCs w:val="28"/>
        </w:rPr>
      </w:pPr>
    </w:p>
    <w:p w:rsidR="002B3014" w:rsidRPr="00725D17" w:rsidRDefault="002B3014" w:rsidP="002B3014">
      <w:pPr>
        <w:pStyle w:val="a4"/>
        <w:ind w:left="0" w:firstLine="405"/>
        <w:jc w:val="both"/>
        <w:rPr>
          <w:rFonts w:cs="Arial"/>
        </w:rPr>
      </w:pPr>
      <w:r>
        <w:rPr>
          <w:rFonts w:cs="Arial"/>
        </w:rPr>
        <w:t>В соответствии с Федеральным законом от 02.03.2007 № 25-ФЗ «О муниципальной службе в Российской Федерации», руководствуясь Фе</w:t>
      </w:r>
      <w:r w:rsidRPr="00725D17">
        <w:rPr>
          <w:rFonts w:cs="Arial"/>
        </w:rPr>
        <w:t>деральны</w:t>
      </w:r>
      <w:r>
        <w:rPr>
          <w:rFonts w:cs="Arial"/>
        </w:rPr>
        <w:t>м</w:t>
      </w:r>
      <w:r w:rsidRPr="00725D17">
        <w:rPr>
          <w:rFonts w:cs="Arial"/>
        </w:rPr>
        <w:t xml:space="preserve"> закон</w:t>
      </w:r>
      <w:r>
        <w:rPr>
          <w:rFonts w:cs="Arial"/>
        </w:rPr>
        <w:t>ом от 06.10.2003 № 131-ФЗ</w:t>
      </w:r>
      <w:r w:rsidRPr="00725D17">
        <w:rPr>
          <w:rFonts w:cs="Arial"/>
        </w:rPr>
        <w:t xml:space="preserve"> «Об общих принципах организации местного самоуправления в Российско</w:t>
      </w:r>
      <w:r>
        <w:rPr>
          <w:rFonts w:cs="Arial"/>
        </w:rPr>
        <w:t xml:space="preserve">й Федерации», </w:t>
      </w:r>
      <w:r w:rsidRPr="00725D17">
        <w:rPr>
          <w:rFonts w:cs="Arial"/>
        </w:rPr>
        <w:t xml:space="preserve">Уставом </w:t>
      </w:r>
      <w:r w:rsidR="004E3861">
        <w:rPr>
          <w:rFonts w:cs="Arial"/>
        </w:rPr>
        <w:t>Сергеевского</w:t>
      </w:r>
      <w:r>
        <w:rPr>
          <w:rFonts w:cs="Arial"/>
        </w:rPr>
        <w:t xml:space="preserve"> сельского </w:t>
      </w:r>
      <w:r w:rsidRPr="00725D17">
        <w:rPr>
          <w:rFonts w:cs="Arial"/>
        </w:rPr>
        <w:t xml:space="preserve">поселения </w:t>
      </w:r>
      <w:r>
        <w:rPr>
          <w:rFonts w:cs="Arial"/>
        </w:rPr>
        <w:t>Оконешниковского</w:t>
      </w:r>
      <w:r w:rsidRPr="00725D17">
        <w:rPr>
          <w:rFonts w:cs="Arial"/>
        </w:rPr>
        <w:t xml:space="preserve"> муниципального района Омской области, Совет  </w:t>
      </w:r>
      <w:r w:rsidR="004E3861">
        <w:rPr>
          <w:rFonts w:cs="Arial"/>
        </w:rPr>
        <w:t>Сергеевского</w:t>
      </w:r>
      <w:r>
        <w:rPr>
          <w:rFonts w:cs="Arial"/>
        </w:rPr>
        <w:t xml:space="preserve"> сельского</w:t>
      </w:r>
      <w:r w:rsidRPr="00725D17">
        <w:rPr>
          <w:rFonts w:cs="Arial"/>
        </w:rPr>
        <w:t xml:space="preserve"> поселения </w:t>
      </w:r>
      <w:r>
        <w:rPr>
          <w:rFonts w:cs="Arial"/>
        </w:rPr>
        <w:t xml:space="preserve">Оконешниковского муниципального </w:t>
      </w:r>
      <w:r w:rsidRPr="00725D17">
        <w:rPr>
          <w:rFonts w:cs="Arial"/>
        </w:rPr>
        <w:t xml:space="preserve"> района Омской области</w:t>
      </w:r>
    </w:p>
    <w:p w:rsidR="002B3014" w:rsidRPr="00725D17" w:rsidRDefault="002B3014" w:rsidP="002B3014">
      <w:pPr>
        <w:pStyle w:val="a4"/>
        <w:ind w:left="405"/>
        <w:jc w:val="both"/>
        <w:rPr>
          <w:rFonts w:cs="Arial"/>
        </w:rPr>
      </w:pPr>
      <w:r w:rsidRPr="00725D17">
        <w:rPr>
          <w:rFonts w:cs="Arial"/>
        </w:rPr>
        <w:t>РЕШИЛ:</w:t>
      </w:r>
    </w:p>
    <w:p w:rsidR="002B3014" w:rsidRDefault="002B3014" w:rsidP="002B3014">
      <w:pPr>
        <w:pStyle w:val="a4"/>
        <w:numPr>
          <w:ilvl w:val="0"/>
          <w:numId w:val="3"/>
        </w:numPr>
        <w:ind w:left="0" w:firstLine="705"/>
        <w:jc w:val="both"/>
        <w:rPr>
          <w:rFonts w:cs="Arial"/>
        </w:rPr>
      </w:pPr>
      <w:r w:rsidRPr="00725D17">
        <w:rPr>
          <w:rFonts w:cs="Arial"/>
        </w:rPr>
        <w:t>Внести в Поло</w:t>
      </w:r>
      <w:r>
        <w:rPr>
          <w:rFonts w:cs="Arial"/>
        </w:rPr>
        <w:t xml:space="preserve">жение о муниципальной службе в </w:t>
      </w:r>
      <w:r w:rsidRPr="00725D17">
        <w:rPr>
          <w:rFonts w:cs="Arial"/>
        </w:rPr>
        <w:t xml:space="preserve"> муниципальном образовании </w:t>
      </w:r>
      <w:r w:rsidR="004E3861">
        <w:rPr>
          <w:rFonts w:cs="Arial"/>
        </w:rPr>
        <w:t>Сергеевское</w:t>
      </w:r>
      <w:r w:rsidRPr="00725D17">
        <w:rPr>
          <w:rFonts w:cs="Arial"/>
        </w:rPr>
        <w:t xml:space="preserve"> сельское поселение Оконешниковского муниципального района</w:t>
      </w:r>
      <w:r>
        <w:rPr>
          <w:rFonts w:cs="Arial"/>
        </w:rPr>
        <w:t xml:space="preserve"> </w:t>
      </w:r>
      <w:r w:rsidRPr="00725D17">
        <w:rPr>
          <w:rFonts w:cs="Arial"/>
        </w:rPr>
        <w:t>Омской области следующие изменения:</w:t>
      </w:r>
    </w:p>
    <w:p w:rsidR="002B3014" w:rsidRDefault="002B3014" w:rsidP="002B3014">
      <w:pPr>
        <w:pStyle w:val="a4"/>
        <w:ind w:left="405"/>
        <w:jc w:val="both"/>
        <w:rPr>
          <w:rFonts w:cs="Arial"/>
          <w:b/>
        </w:rPr>
      </w:pPr>
      <w:r>
        <w:rPr>
          <w:rFonts w:cs="Arial"/>
          <w:b/>
        </w:rPr>
        <w:t>1.1. пункт 1 статьи 6 Положения изложить в следующей редакции:</w:t>
      </w:r>
    </w:p>
    <w:p w:rsidR="002B3014" w:rsidRPr="002236D8" w:rsidRDefault="002B3014" w:rsidP="002B3014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  <w:r w:rsidRPr="00CC379B">
        <w:rPr>
          <w:rFonts w:cs="Arial"/>
        </w:rPr>
        <w:t>«</w:t>
      </w:r>
      <w:r w:rsidRPr="002236D8">
        <w:rPr>
          <w:rFonts w:ascii="Times New Roman" w:hAnsi="Times New Roman"/>
          <w:sz w:val="24"/>
          <w:szCs w:val="24"/>
        </w:rPr>
        <w:t xml:space="preserve">1. В соответствии с федеральным и областным законодательством, Уставом </w:t>
      </w:r>
      <w:r w:rsidR="004E3861" w:rsidRPr="004E3861">
        <w:rPr>
          <w:rFonts w:ascii="Times New Roman" w:hAnsi="Times New Roman"/>
          <w:sz w:val="24"/>
          <w:szCs w:val="24"/>
        </w:rPr>
        <w:t>Сергеевского</w:t>
      </w:r>
      <w:r w:rsidRPr="002236D8">
        <w:rPr>
          <w:rFonts w:ascii="Times New Roman" w:hAnsi="Times New Roman"/>
          <w:sz w:val="24"/>
          <w:szCs w:val="24"/>
        </w:rPr>
        <w:t xml:space="preserve"> сельского поселения гражданам, претендующим на муниципальные должности муниципальной службы </w:t>
      </w:r>
      <w:r w:rsidR="004E3861" w:rsidRPr="004E3861">
        <w:rPr>
          <w:rFonts w:ascii="Times New Roman" w:hAnsi="Times New Roman"/>
          <w:sz w:val="24"/>
          <w:szCs w:val="24"/>
        </w:rPr>
        <w:t>Сергеевског</w:t>
      </w:r>
      <w:r w:rsidR="004E3861">
        <w:rPr>
          <w:rFonts w:cs="Arial"/>
        </w:rPr>
        <w:t>о</w:t>
      </w:r>
      <w:r w:rsidRPr="002236D8">
        <w:rPr>
          <w:rFonts w:ascii="Times New Roman" w:hAnsi="Times New Roman"/>
          <w:sz w:val="24"/>
          <w:szCs w:val="24"/>
        </w:rPr>
        <w:t xml:space="preserve"> сельского поселения, устанавливаются следующие требования к образовательному уровню:</w:t>
      </w:r>
    </w:p>
    <w:p w:rsidR="002B3014" w:rsidRDefault="002B3014" w:rsidP="002B3014">
      <w:pPr>
        <w:ind w:firstLine="540"/>
        <w:jc w:val="both"/>
        <w:rPr>
          <w:snapToGrid w:val="0"/>
        </w:rPr>
      </w:pPr>
      <w:r w:rsidRPr="002236D8">
        <w:rPr>
          <w:snapToGrid w:val="0"/>
        </w:rPr>
        <w:t xml:space="preserve">1) для высших и главных должностей - </w:t>
      </w:r>
      <w:r w:rsidRPr="00C27B62">
        <w:rPr>
          <w:snapToGrid w:val="0"/>
        </w:rPr>
        <w:t>обязательно наличие высшего образования не ниже уровня специалитета, магистратуры;</w:t>
      </w:r>
    </w:p>
    <w:p w:rsidR="002B3014" w:rsidRPr="002236D8" w:rsidRDefault="002B3014" w:rsidP="002B3014">
      <w:pPr>
        <w:ind w:firstLine="540"/>
        <w:jc w:val="both"/>
        <w:rPr>
          <w:snapToGrid w:val="0"/>
        </w:rPr>
      </w:pPr>
      <w:r w:rsidRPr="002236D8">
        <w:rPr>
          <w:snapToGrid w:val="0"/>
        </w:rPr>
        <w:t xml:space="preserve">2) для ведущих и старших должностей - </w:t>
      </w:r>
      <w:r w:rsidRPr="00C27B62">
        <w:rPr>
          <w:snapToGrid w:val="0"/>
        </w:rPr>
        <w:t>обязательно наличие высшего образования</w:t>
      </w:r>
      <w:r w:rsidRPr="002236D8">
        <w:rPr>
          <w:snapToGrid w:val="0"/>
        </w:rPr>
        <w:t>;</w:t>
      </w:r>
    </w:p>
    <w:p w:rsidR="002B3014" w:rsidRPr="00C27B62" w:rsidRDefault="002B3014" w:rsidP="002B3014">
      <w:pPr>
        <w:ind w:firstLine="540"/>
        <w:jc w:val="both"/>
        <w:rPr>
          <w:snapToGrid w:val="0"/>
        </w:rPr>
      </w:pPr>
      <w:r w:rsidRPr="002236D8">
        <w:rPr>
          <w:snapToGrid w:val="0"/>
        </w:rPr>
        <w:t xml:space="preserve">3) для младших должностей - </w:t>
      </w:r>
      <w:r w:rsidRPr="00C27B62">
        <w:rPr>
          <w:snapToGrid w:val="0"/>
        </w:rPr>
        <w:t>обязательно наличие профессионального образования</w:t>
      </w:r>
      <w:r w:rsidRPr="00C27B62">
        <w:rPr>
          <w:rFonts w:cs="Arial"/>
        </w:rPr>
        <w:t>»</w:t>
      </w:r>
    </w:p>
    <w:p w:rsidR="002B3014" w:rsidRDefault="002B3014" w:rsidP="002B3014">
      <w:pPr>
        <w:pStyle w:val="a4"/>
        <w:ind w:left="0" w:firstLine="405"/>
        <w:jc w:val="both"/>
        <w:rPr>
          <w:rFonts w:cs="Arial"/>
          <w:b/>
        </w:rPr>
      </w:pPr>
      <w:r>
        <w:rPr>
          <w:rFonts w:cs="Arial"/>
          <w:b/>
        </w:rPr>
        <w:t>1.2. в статье 8</w:t>
      </w:r>
      <w:r w:rsidRPr="00EA68DF">
        <w:rPr>
          <w:rFonts w:cs="Arial"/>
          <w:b/>
        </w:rPr>
        <w:t xml:space="preserve"> Положения:</w:t>
      </w:r>
    </w:p>
    <w:p w:rsidR="002B3014" w:rsidRPr="00B10CA5" w:rsidRDefault="002B3014" w:rsidP="002B3014">
      <w:pPr>
        <w:pStyle w:val="a4"/>
        <w:ind w:left="0" w:firstLine="405"/>
        <w:jc w:val="both"/>
        <w:rPr>
          <w:rFonts w:cs="Arial"/>
        </w:rPr>
      </w:pPr>
      <w:r w:rsidRPr="00B10CA5">
        <w:rPr>
          <w:rFonts w:cs="Arial"/>
        </w:rPr>
        <w:t>- подпункт 8 изложить в следующей редакции:</w:t>
      </w:r>
    </w:p>
    <w:p w:rsidR="002B3014" w:rsidRDefault="002B3014" w:rsidP="002B3014">
      <w:pPr>
        <w:pStyle w:val="a4"/>
        <w:ind w:left="0" w:firstLine="405"/>
        <w:jc w:val="both"/>
        <w:rPr>
          <w:rFonts w:cs="Arial"/>
        </w:rPr>
      </w:pPr>
      <w:r w:rsidRPr="00B10CA5">
        <w:rPr>
          <w:rFonts w:cs="Arial"/>
        </w:rPr>
        <w:t>«8) представлять в установленном порядке предусмотренные законодательством Российской Федерации сведения о себе и членах своей семьи;</w:t>
      </w:r>
      <w:r>
        <w:rPr>
          <w:rFonts w:cs="Arial"/>
        </w:rPr>
        <w:t>»</w:t>
      </w:r>
    </w:p>
    <w:p w:rsidR="002B3014" w:rsidRDefault="002B3014" w:rsidP="002B3014">
      <w:pPr>
        <w:pStyle w:val="a4"/>
        <w:ind w:left="0" w:firstLine="405"/>
        <w:jc w:val="both"/>
        <w:rPr>
          <w:rFonts w:cs="Arial"/>
        </w:rPr>
      </w:pPr>
      <w:r>
        <w:rPr>
          <w:rFonts w:cs="Arial"/>
        </w:rPr>
        <w:t>- подпункт 12 изложить в следующей редакции:</w:t>
      </w:r>
    </w:p>
    <w:p w:rsidR="002B3014" w:rsidRDefault="002B3014" w:rsidP="002B3014">
      <w:pPr>
        <w:pStyle w:val="a4"/>
        <w:ind w:left="0" w:firstLine="405"/>
        <w:jc w:val="both"/>
        <w:rPr>
          <w:rFonts w:cs="Arial"/>
        </w:rPr>
      </w:pPr>
      <w:r>
        <w:rPr>
          <w:rFonts w:cs="Arial"/>
        </w:rPr>
        <w:t xml:space="preserve">«12) </w:t>
      </w:r>
      <w:r w:rsidRPr="007C7712">
        <w:rPr>
          <w:rFonts w:cs="Arial"/>
        </w:rPr>
        <w:t>соблюдать ограничения, выполнять обязательства, не нарушать запреты, которые установлены настоящим Федеральным законом и другими федеральными законами;</w:t>
      </w:r>
      <w:r>
        <w:rPr>
          <w:rFonts w:cs="Arial"/>
        </w:rPr>
        <w:t>»</w:t>
      </w:r>
    </w:p>
    <w:p w:rsidR="002B3014" w:rsidRDefault="002B3014" w:rsidP="002B3014">
      <w:pPr>
        <w:pStyle w:val="a4"/>
        <w:ind w:left="0" w:firstLine="405"/>
        <w:jc w:val="both"/>
        <w:rPr>
          <w:rFonts w:cs="Arial"/>
        </w:rPr>
      </w:pPr>
      <w:r>
        <w:rPr>
          <w:rFonts w:cs="Arial"/>
        </w:rPr>
        <w:t>- подпункт 13 – исключить;</w:t>
      </w:r>
    </w:p>
    <w:p w:rsidR="002B3014" w:rsidRDefault="002B3014" w:rsidP="002B3014">
      <w:pPr>
        <w:pStyle w:val="a4"/>
        <w:ind w:left="0" w:firstLine="405"/>
        <w:jc w:val="both"/>
        <w:rPr>
          <w:rFonts w:cs="Arial"/>
        </w:rPr>
      </w:pPr>
      <w:r>
        <w:rPr>
          <w:rFonts w:cs="Arial"/>
        </w:rPr>
        <w:t>- дополнить подпунктами 15, 16 следующего содержания:</w:t>
      </w:r>
    </w:p>
    <w:p w:rsidR="002B3014" w:rsidRDefault="002B3014" w:rsidP="002B3014">
      <w:pPr>
        <w:pStyle w:val="a4"/>
        <w:ind w:left="0" w:firstLine="405"/>
        <w:jc w:val="both"/>
        <w:rPr>
          <w:rFonts w:cs="Arial"/>
        </w:rPr>
      </w:pPr>
      <w:r>
        <w:rPr>
          <w:rFonts w:cs="Arial"/>
        </w:rPr>
        <w:t xml:space="preserve">«15) </w:t>
      </w:r>
      <w:r w:rsidRPr="007C7712">
        <w:rPr>
          <w:rFonts w:cs="Arial"/>
        </w:rPr>
        <w:t>сообщать в письменной форме представителю нанимателя (работодателю) о прекращении гражданства Российской Федерации либо гражданства (подданства) иностранного государства - участника международного договора Российской Федерации, в соответствии с которым иностранный гражданин имеет право находиться на муниципальной службе, в день, когда муниципальному служащему стало известно об этом, но не позднее пяти рабочих дней со дня прекращения гражданства Российской Федерации либо гражданства (подданства) иностранного государства - участника международного договора Российской Федерации, в соответствии с которым иностранный гражданин имеет право находиться на муниципальной службе;</w:t>
      </w:r>
    </w:p>
    <w:p w:rsidR="002B3014" w:rsidRDefault="002B3014" w:rsidP="002B3014">
      <w:pPr>
        <w:pStyle w:val="a4"/>
        <w:ind w:left="0" w:firstLine="405"/>
        <w:jc w:val="both"/>
        <w:rPr>
          <w:rFonts w:cs="Arial"/>
        </w:rPr>
      </w:pPr>
      <w:r>
        <w:rPr>
          <w:rFonts w:cs="Arial"/>
        </w:rPr>
        <w:t xml:space="preserve">16) </w:t>
      </w:r>
      <w:r w:rsidRPr="007C7712">
        <w:rPr>
          <w:rFonts w:cs="Arial"/>
        </w:rPr>
        <w:t xml:space="preserve">уведомлять в письменной форме представителя нанимателя (работодателя) о личной заинтересованности при исполнении должностных обязанностей, которая может </w:t>
      </w:r>
      <w:r w:rsidRPr="007C7712">
        <w:rPr>
          <w:rFonts w:cs="Arial"/>
        </w:rPr>
        <w:lastRenderedPageBreak/>
        <w:t>привести к конфликту интересов, и принимать меры по предотвращению подобного конфликта</w:t>
      </w:r>
      <w:r>
        <w:rPr>
          <w:rFonts w:cs="Arial"/>
        </w:rPr>
        <w:t>.»</w:t>
      </w:r>
    </w:p>
    <w:p w:rsidR="002B3014" w:rsidRPr="00DC4FF5" w:rsidRDefault="002B3014" w:rsidP="002B3014">
      <w:pPr>
        <w:pStyle w:val="a4"/>
        <w:ind w:left="0" w:firstLine="405"/>
        <w:jc w:val="both"/>
        <w:rPr>
          <w:rFonts w:cs="Arial"/>
          <w:b/>
        </w:rPr>
      </w:pPr>
      <w:r w:rsidRPr="00DC4FF5">
        <w:rPr>
          <w:rFonts w:cs="Arial"/>
          <w:b/>
        </w:rPr>
        <w:t>1.3.  в статье 8.</w:t>
      </w:r>
      <w:r>
        <w:rPr>
          <w:rFonts w:cs="Arial"/>
          <w:b/>
        </w:rPr>
        <w:t>1</w:t>
      </w:r>
      <w:r w:rsidRPr="00DC4FF5">
        <w:rPr>
          <w:rFonts w:cs="Arial"/>
          <w:b/>
        </w:rPr>
        <w:t xml:space="preserve"> Положения:</w:t>
      </w:r>
    </w:p>
    <w:p w:rsidR="002B3014" w:rsidRDefault="002B3014" w:rsidP="002B3014">
      <w:pPr>
        <w:pStyle w:val="a4"/>
        <w:ind w:left="0" w:firstLine="405"/>
        <w:jc w:val="both"/>
        <w:rPr>
          <w:rFonts w:cs="Arial"/>
        </w:rPr>
      </w:pPr>
      <w:r>
        <w:rPr>
          <w:rFonts w:cs="Arial"/>
        </w:rPr>
        <w:t>- подпункт 6 изложить в следующей редакции:</w:t>
      </w:r>
    </w:p>
    <w:p w:rsidR="002B3014" w:rsidRDefault="002B3014" w:rsidP="002B3014">
      <w:pPr>
        <w:pStyle w:val="a4"/>
        <w:ind w:left="0" w:firstLine="405"/>
        <w:jc w:val="both"/>
        <w:rPr>
          <w:rFonts w:cs="Arial"/>
        </w:rPr>
      </w:pPr>
      <w:r>
        <w:rPr>
          <w:rFonts w:cs="Arial"/>
        </w:rPr>
        <w:t>«6)</w:t>
      </w:r>
      <w:r w:rsidRPr="007C7712">
        <w:t xml:space="preserve"> </w:t>
      </w:r>
      <w:r w:rsidRPr="007C7712">
        <w:rPr>
          <w:rFonts w:cs="Arial"/>
        </w:rPr>
        <w:t>прекращения гражданства Российской Федерации либо гражданства (подданства) иностранного государства - участника международного договора Российской Федерации, в соответствии с которым иностранный гражданин имеет право находиться на муниципальной службе;</w:t>
      </w:r>
      <w:r>
        <w:rPr>
          <w:rFonts w:cs="Arial"/>
        </w:rPr>
        <w:t xml:space="preserve"> »</w:t>
      </w:r>
    </w:p>
    <w:p w:rsidR="002B3014" w:rsidRDefault="002B3014" w:rsidP="002B3014">
      <w:pPr>
        <w:pStyle w:val="a4"/>
        <w:ind w:left="0" w:firstLine="405"/>
        <w:jc w:val="both"/>
        <w:rPr>
          <w:rFonts w:cs="Arial"/>
        </w:rPr>
      </w:pPr>
      <w:r>
        <w:rPr>
          <w:rFonts w:cs="Arial"/>
        </w:rPr>
        <w:t xml:space="preserve">- подпункт 7 </w:t>
      </w:r>
      <w:r w:rsidRPr="007C7712">
        <w:rPr>
          <w:rFonts w:cs="Arial"/>
        </w:rPr>
        <w:t>изложить в следующей редакции:</w:t>
      </w:r>
    </w:p>
    <w:p w:rsidR="002B3014" w:rsidRDefault="002B3014" w:rsidP="002B3014">
      <w:pPr>
        <w:pStyle w:val="a4"/>
        <w:ind w:left="0" w:firstLine="405"/>
        <w:jc w:val="both"/>
        <w:rPr>
          <w:rFonts w:cs="Arial"/>
        </w:rPr>
      </w:pPr>
      <w:r>
        <w:rPr>
          <w:rFonts w:cs="Arial"/>
        </w:rPr>
        <w:t xml:space="preserve">«7) </w:t>
      </w:r>
      <w:r w:rsidRPr="00DC4FF5">
        <w:rPr>
          <w:rFonts w:cs="Arial"/>
        </w:rPr>
        <w:t>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на территории иностранного государства, если иное не предусмотрено международным договором Российской Федерации;</w:t>
      </w:r>
      <w:r>
        <w:rPr>
          <w:rFonts w:cs="Arial"/>
        </w:rPr>
        <w:t>»</w:t>
      </w:r>
    </w:p>
    <w:p w:rsidR="002B3014" w:rsidRDefault="002B3014" w:rsidP="002B3014">
      <w:pPr>
        <w:pStyle w:val="a4"/>
        <w:ind w:left="0" w:firstLine="405"/>
        <w:jc w:val="both"/>
        <w:rPr>
          <w:rFonts w:cs="Arial"/>
        </w:rPr>
      </w:pPr>
      <w:r w:rsidRPr="00DC4FF5">
        <w:rPr>
          <w:rFonts w:cs="Arial"/>
        </w:rPr>
        <w:t xml:space="preserve">- подпункт </w:t>
      </w:r>
      <w:r>
        <w:rPr>
          <w:rFonts w:cs="Arial"/>
        </w:rPr>
        <w:t>9</w:t>
      </w:r>
      <w:r w:rsidRPr="00DC4FF5">
        <w:rPr>
          <w:rFonts w:cs="Arial"/>
        </w:rPr>
        <w:t xml:space="preserve"> изложить в следующей редакции:</w:t>
      </w:r>
    </w:p>
    <w:p w:rsidR="002B3014" w:rsidRDefault="002B3014" w:rsidP="002B3014">
      <w:pPr>
        <w:pStyle w:val="a4"/>
        <w:ind w:left="0" w:firstLine="405"/>
        <w:jc w:val="both"/>
        <w:rPr>
          <w:rFonts w:cs="Arial"/>
        </w:rPr>
      </w:pPr>
      <w:r>
        <w:rPr>
          <w:rFonts w:cs="Arial"/>
        </w:rPr>
        <w:t>«</w:t>
      </w:r>
      <w:r w:rsidRPr="00DC4FF5">
        <w:rPr>
          <w:rFonts w:cs="Arial"/>
        </w:rPr>
        <w:t>9) непредставления предусмотренных Федеральным законом</w:t>
      </w:r>
      <w:r>
        <w:rPr>
          <w:rFonts w:cs="Arial"/>
        </w:rPr>
        <w:t xml:space="preserve"> от </w:t>
      </w:r>
      <w:r w:rsidRPr="00DC4FF5">
        <w:rPr>
          <w:rFonts w:cs="Arial"/>
        </w:rPr>
        <w:t xml:space="preserve"> 2 марта 2007 г. N 25-ФЗ "О муниципальной службе в Российской Федерации", Федеральным законом от 25 декабря 2008 года N 273-ФЗ "О противодействии коррупции" и другими федеральными законами сведений или представления заведомо недостоверных или неполных сведений при поступлении на муниципальную службу;</w:t>
      </w:r>
      <w:r>
        <w:rPr>
          <w:rFonts w:cs="Arial"/>
        </w:rPr>
        <w:t>»</w:t>
      </w:r>
    </w:p>
    <w:p w:rsidR="002B3014" w:rsidRPr="00EA68DF" w:rsidRDefault="002B3014" w:rsidP="002B3014">
      <w:pPr>
        <w:pStyle w:val="a4"/>
        <w:ind w:left="0" w:firstLine="405"/>
        <w:jc w:val="both"/>
        <w:rPr>
          <w:rFonts w:cs="Arial"/>
          <w:b/>
        </w:rPr>
      </w:pPr>
      <w:r>
        <w:rPr>
          <w:rFonts w:cs="Arial"/>
        </w:rPr>
        <w:t>- дополнить подпунктами 9.1, 11 следующего содержания:</w:t>
      </w:r>
    </w:p>
    <w:p w:rsidR="002B3014" w:rsidRDefault="002B3014" w:rsidP="002B3014">
      <w:pPr>
        <w:pStyle w:val="a4"/>
        <w:ind w:left="0" w:firstLine="405"/>
        <w:jc w:val="both"/>
        <w:rPr>
          <w:rFonts w:cs="Arial"/>
        </w:rPr>
      </w:pPr>
      <w:r>
        <w:rPr>
          <w:rFonts w:cs="Arial"/>
        </w:rPr>
        <w:t xml:space="preserve">«11) </w:t>
      </w:r>
      <w:r w:rsidRPr="00EA68DF">
        <w:rPr>
          <w:rFonts w:cs="Arial"/>
        </w:rPr>
        <w:t>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на территории иностранного государства, если иное не предусмотрено международным договором Российской Федерации.</w:t>
      </w:r>
    </w:p>
    <w:p w:rsidR="002B3014" w:rsidRPr="00D85446" w:rsidRDefault="002B3014" w:rsidP="002B3014">
      <w:pPr>
        <w:pStyle w:val="a4"/>
        <w:numPr>
          <w:ilvl w:val="1"/>
          <w:numId w:val="3"/>
        </w:numPr>
        <w:jc w:val="both"/>
        <w:rPr>
          <w:rFonts w:cs="Arial"/>
          <w:b/>
        </w:rPr>
      </w:pPr>
      <w:r w:rsidRPr="00D85446">
        <w:rPr>
          <w:rFonts w:cs="Arial"/>
          <w:b/>
        </w:rPr>
        <w:t xml:space="preserve"> В статье 8.2 Положения:</w:t>
      </w:r>
    </w:p>
    <w:p w:rsidR="002B3014" w:rsidRDefault="002B3014" w:rsidP="002B3014">
      <w:pPr>
        <w:jc w:val="both"/>
        <w:rPr>
          <w:rFonts w:cs="Arial"/>
        </w:rPr>
      </w:pPr>
      <w:r>
        <w:rPr>
          <w:rFonts w:cs="Arial"/>
        </w:rPr>
        <w:t xml:space="preserve">        - подпункт 1 пункта 1 – исключить;</w:t>
      </w:r>
    </w:p>
    <w:p w:rsidR="002B3014" w:rsidRDefault="002B3014" w:rsidP="002B3014">
      <w:pPr>
        <w:jc w:val="both"/>
        <w:rPr>
          <w:rFonts w:cs="Arial"/>
        </w:rPr>
      </w:pPr>
      <w:r>
        <w:rPr>
          <w:rFonts w:cs="Arial"/>
        </w:rPr>
        <w:t xml:space="preserve">        - подпункт 10 пункта 1 изложить в следующей редакции:</w:t>
      </w:r>
    </w:p>
    <w:p w:rsidR="002B3014" w:rsidRDefault="002B3014" w:rsidP="002B3014">
      <w:pPr>
        <w:jc w:val="both"/>
        <w:rPr>
          <w:rFonts w:cs="Arial"/>
        </w:rPr>
      </w:pPr>
      <w:r>
        <w:rPr>
          <w:rFonts w:cs="Arial"/>
        </w:rPr>
        <w:t>«</w:t>
      </w:r>
      <w:r w:rsidRPr="00D85446">
        <w:rPr>
          <w:rFonts w:cs="Arial"/>
        </w:rPr>
        <w:t>10) принимать без письменного разрешения главы муниципального образования награды, почетные и специальные звания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объединений, если в его должностные обязанности входит взаимодействие с указанными организациями и объединениями;</w:t>
      </w:r>
      <w:r>
        <w:rPr>
          <w:rFonts w:cs="Arial"/>
        </w:rPr>
        <w:t>»</w:t>
      </w:r>
    </w:p>
    <w:p w:rsidR="002B3014" w:rsidRPr="003D219C" w:rsidRDefault="002B3014" w:rsidP="002B3014">
      <w:pPr>
        <w:pStyle w:val="a4"/>
        <w:numPr>
          <w:ilvl w:val="1"/>
          <w:numId w:val="3"/>
        </w:numPr>
        <w:rPr>
          <w:rFonts w:cs="Arial"/>
          <w:b/>
        </w:rPr>
      </w:pPr>
      <w:r w:rsidRPr="003D219C">
        <w:rPr>
          <w:rFonts w:cs="Arial"/>
          <w:b/>
        </w:rPr>
        <w:t xml:space="preserve"> Дополнить Положение статьями </w:t>
      </w:r>
      <w:r>
        <w:rPr>
          <w:rFonts w:cs="Arial"/>
          <w:b/>
        </w:rPr>
        <w:t>8.3</w:t>
      </w:r>
      <w:r w:rsidRPr="003D219C">
        <w:rPr>
          <w:rFonts w:cs="Arial"/>
          <w:b/>
        </w:rPr>
        <w:t xml:space="preserve">  следующего содержания:</w:t>
      </w:r>
    </w:p>
    <w:p w:rsidR="002B3014" w:rsidRPr="00362EC4" w:rsidRDefault="002B3014" w:rsidP="002B3014">
      <w:pPr>
        <w:jc w:val="both"/>
        <w:rPr>
          <w:rFonts w:cs="Arial"/>
        </w:rPr>
      </w:pPr>
      <w:r>
        <w:rPr>
          <w:rFonts w:cs="Arial"/>
        </w:rPr>
        <w:t>«Статья 8.3.</w:t>
      </w:r>
      <w:r w:rsidRPr="00362EC4">
        <w:t xml:space="preserve"> </w:t>
      </w:r>
      <w:r w:rsidRPr="00362EC4">
        <w:rPr>
          <w:rFonts w:cs="Arial"/>
        </w:rPr>
        <w:t>Урегулирование конфликта интересов на муниципальной службе</w:t>
      </w:r>
    </w:p>
    <w:p w:rsidR="002B3014" w:rsidRPr="00362EC4" w:rsidRDefault="002B3014" w:rsidP="002B3014">
      <w:pPr>
        <w:jc w:val="both"/>
        <w:rPr>
          <w:rFonts w:cs="Arial"/>
        </w:rPr>
      </w:pPr>
    </w:p>
    <w:p w:rsidR="002B3014" w:rsidRPr="00362EC4" w:rsidRDefault="002B3014" w:rsidP="002B3014">
      <w:pPr>
        <w:ind w:firstLine="567"/>
        <w:jc w:val="both"/>
        <w:rPr>
          <w:rFonts w:cs="Arial"/>
        </w:rPr>
      </w:pPr>
      <w:r w:rsidRPr="00362EC4">
        <w:rPr>
          <w:rFonts w:cs="Arial"/>
        </w:rPr>
        <w:t>1. Для целей настоящего Положения используется понятие «конфликт интересов», установленное частью 1 статьи 10 Федерального закона от 25 декабря 2008 года № 273-ФЗ «О противодействии коррупции».</w:t>
      </w:r>
    </w:p>
    <w:p w:rsidR="002B3014" w:rsidRPr="00362EC4" w:rsidRDefault="002B3014" w:rsidP="002B3014">
      <w:pPr>
        <w:ind w:firstLine="567"/>
        <w:jc w:val="both"/>
        <w:rPr>
          <w:rFonts w:cs="Arial"/>
        </w:rPr>
      </w:pPr>
      <w:r w:rsidRPr="00362EC4">
        <w:rPr>
          <w:rFonts w:cs="Arial"/>
        </w:rPr>
        <w:t>2. Для целей настоящего Положения используется понятие «личная заинтересованность», установленное частью 2 статьи 10 Федерального закона от 25 декабря 2008 года № 273-ФЗ «О противодействии коррупции».</w:t>
      </w:r>
    </w:p>
    <w:p w:rsidR="002B3014" w:rsidRPr="00362EC4" w:rsidRDefault="002B3014" w:rsidP="002B3014">
      <w:pPr>
        <w:ind w:firstLine="567"/>
        <w:jc w:val="both"/>
        <w:rPr>
          <w:rFonts w:cs="Arial"/>
        </w:rPr>
      </w:pPr>
      <w:r w:rsidRPr="00362EC4">
        <w:rPr>
          <w:rFonts w:cs="Arial"/>
        </w:rPr>
        <w:t>3. Предотвращение или урегулирование конфликта интересов может состоять в изменении должностного или служебного положения муниципального служащего, являющегося стороной конфликта интересов, вплоть до его отстранения от исполнения должностных (служебных) обязанностей в установленном порядке и (или) в его отказе от выгоды, явившейся причиной возникновения конфликта интересов.</w:t>
      </w:r>
    </w:p>
    <w:p w:rsidR="002B3014" w:rsidRPr="00362EC4" w:rsidRDefault="002B3014" w:rsidP="002B3014">
      <w:pPr>
        <w:ind w:firstLine="567"/>
        <w:jc w:val="both"/>
        <w:rPr>
          <w:rFonts w:cs="Arial"/>
        </w:rPr>
      </w:pPr>
      <w:r w:rsidRPr="00362EC4">
        <w:rPr>
          <w:rFonts w:cs="Arial"/>
        </w:rPr>
        <w:t>4. В случае если владение лицом, замещающим должность муниципальной службы, ценными бумагами (долями участия, паями в уставных (складочных) капиталах организаций) приводит или может привести к конфликту интересов, указанное лицо обязано передать принадлежащие ему ценные бумаги (доли участия, паи в уставных (складочных) капиталах организаций) в доверительное управление в соответствии с гражданским законодательством Российской Федерации.</w:t>
      </w:r>
    </w:p>
    <w:p w:rsidR="002B3014" w:rsidRPr="00362EC4" w:rsidRDefault="002B3014" w:rsidP="002B3014">
      <w:pPr>
        <w:ind w:firstLine="567"/>
        <w:jc w:val="both"/>
        <w:rPr>
          <w:rFonts w:cs="Arial"/>
        </w:rPr>
      </w:pPr>
      <w:r w:rsidRPr="00362EC4">
        <w:rPr>
          <w:rFonts w:cs="Arial"/>
        </w:rPr>
        <w:lastRenderedPageBreak/>
        <w:t>5. Непринятие муниципальным служащим, являющимся стороной конфликта интересов, мер по предотвращению или урегулированию конфликта интересов является правонарушением, влекущим увольнение муниципального служащего с муниципальной службы.</w:t>
      </w:r>
    </w:p>
    <w:p w:rsidR="002B3014" w:rsidRPr="00362EC4" w:rsidRDefault="002B3014" w:rsidP="002B3014">
      <w:pPr>
        <w:ind w:firstLine="567"/>
        <w:jc w:val="both"/>
        <w:rPr>
          <w:rFonts w:cs="Arial"/>
        </w:rPr>
      </w:pPr>
      <w:r w:rsidRPr="00362EC4">
        <w:rPr>
          <w:rFonts w:cs="Arial"/>
        </w:rPr>
        <w:t>6. Представитель нанимателя (работодатель), которому стало известно о возникновении у муниципального служащего личной заинтересованности, которая приводит или может привести к конфликту интересов, обязан принять меры по предотвращению или урегулированию конфликта интересов,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 службы.</w:t>
      </w:r>
    </w:p>
    <w:p w:rsidR="002B3014" w:rsidRPr="00362EC4" w:rsidRDefault="002B3014" w:rsidP="002B3014">
      <w:pPr>
        <w:ind w:firstLine="567"/>
        <w:jc w:val="both"/>
        <w:rPr>
          <w:rFonts w:cs="Arial"/>
        </w:rPr>
      </w:pPr>
      <w:r w:rsidRPr="00362EC4">
        <w:rPr>
          <w:rFonts w:cs="Arial"/>
        </w:rPr>
        <w:t>7. Непринятие муниципальным служащим, являющимся представителем нанимателя, которому стало известно о возникновении у подчинённого ему муниципального служащего личной заинтересованности, которая приводит или может привести к конфликту интересов, мер по предотвращению или урегулированию конфликта интересов является правонарушением, влекущим увольнение муниципального служащего, являющегося представителем нанимателя, с муниципальной службы.</w:t>
      </w:r>
    </w:p>
    <w:p w:rsidR="00C55B8E" w:rsidRDefault="002B3014" w:rsidP="00C55B8E">
      <w:pPr>
        <w:ind w:firstLine="567"/>
        <w:jc w:val="both"/>
        <w:rPr>
          <w:rFonts w:cs="Arial"/>
        </w:rPr>
      </w:pPr>
      <w:r w:rsidRPr="00362EC4">
        <w:rPr>
          <w:rFonts w:cs="Arial"/>
        </w:rPr>
        <w:t xml:space="preserve">8. </w:t>
      </w:r>
      <w:r w:rsidR="00C55B8E" w:rsidRPr="001D752E">
        <w:rPr>
          <w:rFonts w:cs="Arial"/>
        </w:rPr>
        <w:t>Для обеспечения соблюдения муниципальными служащими общих принципов служебного поведения и урегулирования конфликта интересов в органе местного самоуправления, аппарате избирательной комиссии муниципального образования в порядке, определяемом нормативными правовыми актами субъекта Российской Федерации и муниципальным правовым актом, могут образовываться комиссии по соблюдению требований к служебному поведению муниципальных служащих и урегулированию конфликтов интересов.</w:t>
      </w:r>
      <w:r w:rsidR="00C55B8E">
        <w:rPr>
          <w:rFonts w:cs="Arial"/>
        </w:rPr>
        <w:t xml:space="preserve"> »</w:t>
      </w:r>
    </w:p>
    <w:p w:rsidR="002B3014" w:rsidRPr="00DE1C39" w:rsidRDefault="00C55B8E" w:rsidP="00C55B8E">
      <w:pPr>
        <w:ind w:firstLine="567"/>
        <w:jc w:val="both"/>
        <w:rPr>
          <w:rFonts w:cs="Arial"/>
          <w:b/>
        </w:rPr>
      </w:pPr>
      <w:r>
        <w:rPr>
          <w:rFonts w:cs="Arial"/>
          <w:b/>
        </w:rPr>
        <w:t xml:space="preserve">1.6 </w:t>
      </w:r>
      <w:r w:rsidR="002B3014" w:rsidRPr="00DE1C39">
        <w:rPr>
          <w:rFonts w:cs="Arial"/>
          <w:b/>
        </w:rPr>
        <w:t xml:space="preserve"> Дополнить Положение статьями 11.1</w:t>
      </w:r>
      <w:r w:rsidR="002B3014">
        <w:rPr>
          <w:rFonts w:cs="Arial"/>
          <w:b/>
        </w:rPr>
        <w:t xml:space="preserve"> </w:t>
      </w:r>
      <w:r w:rsidR="002B3014" w:rsidRPr="00DE1C39">
        <w:rPr>
          <w:rFonts w:cs="Arial"/>
          <w:b/>
        </w:rPr>
        <w:t xml:space="preserve"> следующего содержания:</w:t>
      </w:r>
    </w:p>
    <w:p w:rsidR="002B3014" w:rsidRDefault="002B3014" w:rsidP="002B3014">
      <w:pPr>
        <w:jc w:val="both"/>
        <w:rPr>
          <w:rFonts w:cs="Arial"/>
        </w:rPr>
      </w:pPr>
      <w:r>
        <w:rPr>
          <w:rFonts w:cs="Arial"/>
        </w:rPr>
        <w:t xml:space="preserve">      «Статья 11.1. </w:t>
      </w:r>
      <w:r w:rsidRPr="00DE1C39">
        <w:rPr>
          <w:rFonts w:cs="Arial"/>
        </w:rPr>
        <w:t>Представление сведений о размещении информации в</w:t>
      </w:r>
      <w:r>
        <w:rPr>
          <w:rFonts w:cs="Arial"/>
        </w:rPr>
        <w:t xml:space="preserve"> </w:t>
      </w:r>
      <w:r w:rsidRPr="00DE1C39">
        <w:rPr>
          <w:rFonts w:cs="Arial"/>
        </w:rPr>
        <w:t>информационно-телекоммуникационной сети «Интернет»</w:t>
      </w:r>
      <w:r>
        <w:rPr>
          <w:rFonts w:cs="Arial"/>
        </w:rPr>
        <w:t xml:space="preserve"> </w:t>
      </w:r>
    </w:p>
    <w:p w:rsidR="002B3014" w:rsidRPr="00DE1C39" w:rsidRDefault="002B3014" w:rsidP="002B3014">
      <w:pPr>
        <w:jc w:val="both"/>
        <w:rPr>
          <w:rFonts w:cs="Arial"/>
        </w:rPr>
      </w:pPr>
      <w:r>
        <w:rPr>
          <w:rFonts w:cs="Arial"/>
        </w:rPr>
        <w:t xml:space="preserve">            </w:t>
      </w:r>
      <w:r w:rsidRPr="00DE1C39">
        <w:rPr>
          <w:rFonts w:cs="Arial"/>
        </w:rPr>
        <w:t>1. Сведения об адресах сайтов и (или) страниц сайтов в информационно-телекоммуникационной сети "Интернет", на которых гражданин, претендующий на замещение должности муниципальной службы, муниципальный служащий размещали общедоступную информацию, а также данные, позволяющие их идентифицировать, представителю нанимателя представляют:</w:t>
      </w:r>
    </w:p>
    <w:p w:rsidR="002B3014" w:rsidRPr="00DE1C39" w:rsidRDefault="002B3014" w:rsidP="002B3014">
      <w:pPr>
        <w:ind w:firstLine="567"/>
        <w:jc w:val="both"/>
        <w:rPr>
          <w:rFonts w:cs="Arial"/>
        </w:rPr>
      </w:pPr>
      <w:r w:rsidRPr="00DE1C39">
        <w:rPr>
          <w:rFonts w:cs="Arial"/>
        </w:rPr>
        <w:t>1) гражданин, претендующий на замещение должности муниципальной службы, - при поступлении на службу за три календарных года, предшествующих году поступления на муниципальную службу;</w:t>
      </w:r>
    </w:p>
    <w:p w:rsidR="002B3014" w:rsidRPr="00DE1C39" w:rsidRDefault="002B3014" w:rsidP="002B3014">
      <w:pPr>
        <w:ind w:firstLine="567"/>
        <w:jc w:val="both"/>
        <w:rPr>
          <w:rFonts w:cs="Arial"/>
        </w:rPr>
      </w:pPr>
      <w:r w:rsidRPr="00DE1C39">
        <w:rPr>
          <w:rFonts w:cs="Arial"/>
        </w:rPr>
        <w:t>2) муниципальный служащий - ежегодно за календарный год, предшествующий году представления указанной информации, за исключением случаев размещения общедоступной информации в рамках исполнения должностных обязанностей муниципального служащего.</w:t>
      </w:r>
    </w:p>
    <w:p w:rsidR="002B3014" w:rsidRPr="00DE1C39" w:rsidRDefault="002B3014" w:rsidP="002B3014">
      <w:pPr>
        <w:ind w:firstLine="567"/>
        <w:jc w:val="both"/>
        <w:rPr>
          <w:rFonts w:cs="Arial"/>
        </w:rPr>
      </w:pPr>
      <w:r w:rsidRPr="00DE1C39">
        <w:rPr>
          <w:rFonts w:cs="Arial"/>
        </w:rPr>
        <w:t>2. Сведения, указанные в части 1 настоящей статьи, представляются гражданами, претендующими на замещение должности муниципальной службы, при поступлении на муниципальную службу, а муниципальными служащими - не позднее 1 апреля года, следующего за отчетным. Сведения, указанные в части 1 настоящей статьи, представляются по форме, установленной Правительством Российской Федерации.</w:t>
      </w:r>
    </w:p>
    <w:p w:rsidR="002B3014" w:rsidRDefault="002B3014" w:rsidP="002B3014">
      <w:pPr>
        <w:pStyle w:val="a4"/>
        <w:numPr>
          <w:ilvl w:val="0"/>
          <w:numId w:val="4"/>
        </w:numPr>
        <w:tabs>
          <w:tab w:val="left" w:pos="426"/>
          <w:tab w:val="left" w:pos="993"/>
        </w:tabs>
        <w:ind w:left="0" w:firstLine="567"/>
        <w:jc w:val="both"/>
        <w:rPr>
          <w:rFonts w:cs="Arial"/>
        </w:rPr>
      </w:pPr>
      <w:r w:rsidRPr="00DE1C39">
        <w:rPr>
          <w:rFonts w:cs="Arial"/>
        </w:rPr>
        <w:t>По решению представителя нанимателя уполномоченные им муниципальные служащие осуществляют обработку общедоступной информации, размещенной претендентами на замещение должности муниципальной службы и муниципальными служащими в информационно-телекоммуникационной сети "Интернет", а также проверку достоверности и полноты сведений, предусмотренных частью 1 настоящей статьи.»</w:t>
      </w:r>
    </w:p>
    <w:p w:rsidR="002B3014" w:rsidRPr="00C55B8E" w:rsidRDefault="002B3014" w:rsidP="00C55B8E">
      <w:pPr>
        <w:pStyle w:val="a4"/>
        <w:numPr>
          <w:ilvl w:val="1"/>
          <w:numId w:val="5"/>
        </w:numPr>
        <w:rPr>
          <w:rFonts w:cs="Arial"/>
          <w:b/>
        </w:rPr>
      </w:pPr>
      <w:r w:rsidRPr="00C55B8E">
        <w:rPr>
          <w:rFonts w:cs="Arial"/>
          <w:b/>
        </w:rPr>
        <w:t xml:space="preserve"> Дополнить Положение статьями 14.1  следующего содержания:</w:t>
      </w:r>
    </w:p>
    <w:p w:rsidR="002B3014" w:rsidRDefault="002B3014" w:rsidP="002B3014">
      <w:pPr>
        <w:pStyle w:val="a4"/>
        <w:ind w:left="0"/>
        <w:jc w:val="center"/>
        <w:rPr>
          <w:rFonts w:cs="Arial"/>
        </w:rPr>
      </w:pPr>
      <w:r>
        <w:rPr>
          <w:rFonts w:cs="Arial"/>
        </w:rPr>
        <w:lastRenderedPageBreak/>
        <w:t>« Статья 14.1.</w:t>
      </w:r>
      <w:r w:rsidRPr="00362EC4">
        <w:t xml:space="preserve"> </w:t>
      </w:r>
      <w:r w:rsidRPr="00362EC4">
        <w:rPr>
          <w:rFonts w:cs="Arial"/>
        </w:rPr>
        <w:t>Взыскания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</w:p>
    <w:p w:rsidR="002B3014" w:rsidRPr="00362EC4" w:rsidRDefault="002B3014" w:rsidP="002B3014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rFonts w:cs="Arial"/>
        </w:rPr>
      </w:pPr>
      <w:r>
        <w:rPr>
          <w:rFonts w:cs="Arial"/>
        </w:rPr>
        <w:t xml:space="preserve"> </w:t>
      </w:r>
      <w:r w:rsidRPr="00362EC4">
        <w:rPr>
          <w:rFonts w:cs="Arial"/>
        </w:rPr>
        <w:t>1. 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настоящим </w:t>
      </w:r>
      <w:hyperlink r:id="rId6" w:anchor="/multilink/12152272/paragraph/26357/number/0:0" w:history="1">
        <w:r w:rsidRPr="00362EC4">
          <w:rPr>
            <w:rFonts w:cs="Arial"/>
          </w:rPr>
          <w:t>Федеральным законом</w:t>
        </w:r>
      </w:hyperlink>
      <w:r w:rsidRPr="00362EC4">
        <w:rPr>
          <w:rFonts w:cs="Arial"/>
        </w:rPr>
        <w:t>, </w:t>
      </w:r>
      <w:hyperlink r:id="rId7" w:anchor="/multilink/12152272/paragraph/26357/number/1:0" w:history="1">
        <w:r w:rsidRPr="00362EC4">
          <w:rPr>
            <w:rFonts w:cs="Arial"/>
          </w:rPr>
          <w:t>Федеральным законом</w:t>
        </w:r>
      </w:hyperlink>
      <w:r w:rsidRPr="00362EC4">
        <w:rPr>
          <w:rFonts w:cs="Arial"/>
        </w:rPr>
        <w:t> от 25 декабря 2008 года N 273-ФЗ "О противодействии коррупции" и другими федеральными законами, налагаются взыскания, предусмотренные </w:t>
      </w:r>
      <w:hyperlink r:id="rId8" w:anchor="block_27" w:history="1">
        <w:r w:rsidRPr="00362EC4">
          <w:rPr>
            <w:rFonts w:cs="Arial"/>
          </w:rPr>
          <w:t>статьей 27</w:t>
        </w:r>
      </w:hyperlink>
      <w:r>
        <w:rPr>
          <w:rFonts w:cs="Arial"/>
        </w:rPr>
        <w:t> </w:t>
      </w:r>
      <w:r w:rsidRPr="00362EC4">
        <w:rPr>
          <w:rFonts w:cs="Arial"/>
        </w:rPr>
        <w:t xml:space="preserve"> Федерального закона</w:t>
      </w:r>
      <w:r>
        <w:rPr>
          <w:rFonts w:cs="Arial"/>
        </w:rPr>
        <w:t xml:space="preserve"> от 02.03.2007 № 25-ФЗ «О муниципальной службе в Российской Федерации»</w:t>
      </w:r>
      <w:r w:rsidRPr="00362EC4">
        <w:rPr>
          <w:rFonts w:cs="Arial"/>
        </w:rPr>
        <w:t>.</w:t>
      </w:r>
    </w:p>
    <w:p w:rsidR="002B3014" w:rsidRPr="00362EC4" w:rsidRDefault="002B3014" w:rsidP="002B3014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rFonts w:cs="Arial"/>
        </w:rPr>
      </w:pPr>
      <w:r w:rsidRPr="00362EC4">
        <w:rPr>
          <w:rFonts w:cs="Arial"/>
        </w:rPr>
        <w:t>1.1. Муниципальный служащий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настоящим Федеральным законом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 </w:t>
      </w:r>
      <w:hyperlink r:id="rId9" w:anchor="block_1303" w:history="1">
        <w:r w:rsidRPr="00362EC4">
          <w:rPr>
            <w:rFonts w:cs="Arial"/>
          </w:rPr>
          <w:t>частями 3 - 6 статьи 13</w:t>
        </w:r>
      </w:hyperlink>
      <w:r w:rsidRPr="00362EC4">
        <w:rPr>
          <w:rFonts w:cs="Arial"/>
        </w:rPr>
        <w:t> Федерального закона от 25 декабря 2008 года N 273-ФЗ "О противодействии коррупции".</w:t>
      </w:r>
    </w:p>
    <w:p w:rsidR="002B3014" w:rsidRPr="00362EC4" w:rsidRDefault="002B3014" w:rsidP="002B3014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rFonts w:cs="Arial"/>
        </w:rPr>
      </w:pPr>
      <w:r w:rsidRPr="00362EC4">
        <w:rPr>
          <w:rFonts w:cs="Arial"/>
        </w:rPr>
        <w:t>2. Муниципальный служащий подлежит увольнению с муниципальной службы в связи с утратой доверия в случаях совершения правонарушений, установленных </w:t>
      </w:r>
      <w:hyperlink r:id="rId10" w:anchor="block_140123" w:history="1">
        <w:r w:rsidRPr="00362EC4">
          <w:rPr>
            <w:rFonts w:cs="Arial"/>
          </w:rPr>
          <w:t>статьями 14.1</w:t>
        </w:r>
      </w:hyperlink>
      <w:r w:rsidRPr="00362EC4">
        <w:rPr>
          <w:rFonts w:cs="Arial"/>
        </w:rPr>
        <w:t> и </w:t>
      </w:r>
      <w:hyperlink r:id="rId11" w:anchor="block_155" w:history="1">
        <w:r w:rsidRPr="00362EC4">
          <w:rPr>
            <w:rFonts w:cs="Arial"/>
          </w:rPr>
          <w:t>15</w:t>
        </w:r>
      </w:hyperlink>
      <w:r>
        <w:rPr>
          <w:rFonts w:cs="Arial"/>
        </w:rPr>
        <w:t> </w:t>
      </w:r>
      <w:r w:rsidRPr="00362EC4">
        <w:rPr>
          <w:rFonts w:cs="Arial"/>
        </w:rPr>
        <w:t xml:space="preserve"> Федерального закона</w:t>
      </w:r>
      <w:r>
        <w:rPr>
          <w:rFonts w:cs="Arial"/>
        </w:rPr>
        <w:t xml:space="preserve"> </w:t>
      </w:r>
      <w:r w:rsidRPr="003B1F88">
        <w:rPr>
          <w:rFonts w:cs="Arial"/>
        </w:rPr>
        <w:t>от 02.03.2007 № 25-ФЗ «О муниципальной службе в Российской Федерации»</w:t>
      </w:r>
      <w:r w:rsidRPr="00362EC4">
        <w:rPr>
          <w:rFonts w:cs="Arial"/>
        </w:rPr>
        <w:t>.</w:t>
      </w:r>
    </w:p>
    <w:p w:rsidR="002B3014" w:rsidRPr="00362EC4" w:rsidRDefault="002B3014" w:rsidP="002B3014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rFonts w:cs="Arial"/>
        </w:rPr>
      </w:pPr>
      <w:r w:rsidRPr="00362EC4">
        <w:rPr>
          <w:rFonts w:cs="Arial"/>
        </w:rPr>
        <w:t>3. Взыскания, предусмотренные </w:t>
      </w:r>
      <w:hyperlink r:id="rId12" w:anchor="block_140123" w:history="1">
        <w:r w:rsidRPr="00362EC4">
          <w:rPr>
            <w:rFonts w:cs="Arial"/>
          </w:rPr>
          <w:t>статьями 14.1</w:t>
        </w:r>
      </w:hyperlink>
      <w:r w:rsidRPr="00362EC4">
        <w:rPr>
          <w:rFonts w:cs="Arial"/>
        </w:rPr>
        <w:t>, </w:t>
      </w:r>
      <w:hyperlink r:id="rId13" w:anchor="block_155" w:history="1">
        <w:r w:rsidRPr="00362EC4">
          <w:rPr>
            <w:rFonts w:cs="Arial"/>
          </w:rPr>
          <w:t>15</w:t>
        </w:r>
      </w:hyperlink>
      <w:r w:rsidRPr="00362EC4">
        <w:rPr>
          <w:rFonts w:cs="Arial"/>
        </w:rPr>
        <w:t> и </w:t>
      </w:r>
      <w:hyperlink r:id="rId14" w:anchor="block_27" w:history="1">
        <w:r w:rsidRPr="00362EC4">
          <w:rPr>
            <w:rFonts w:cs="Arial"/>
          </w:rPr>
          <w:t>27</w:t>
        </w:r>
      </w:hyperlink>
      <w:r w:rsidRPr="00362EC4">
        <w:rPr>
          <w:rFonts w:cs="Arial"/>
        </w:rPr>
        <w:t>  Федерального закона</w:t>
      </w:r>
      <w:r w:rsidRPr="003B1F88">
        <w:t xml:space="preserve"> </w:t>
      </w:r>
      <w:r w:rsidRPr="003B1F88">
        <w:rPr>
          <w:rFonts w:cs="Arial"/>
        </w:rPr>
        <w:t>от 02.03.2007 № 25-ФЗ «О муниципальной службе в Российской Федерации»</w:t>
      </w:r>
      <w:r w:rsidRPr="00362EC4">
        <w:rPr>
          <w:rFonts w:cs="Arial"/>
        </w:rPr>
        <w:t>, применяются представителем нанимателя (работодателем) в порядке, установленном нормативными правовыми актами субъекта Российской Федерации и (или) муниципальными нормативными правовыми актами, на основании:</w:t>
      </w:r>
    </w:p>
    <w:p w:rsidR="002B3014" w:rsidRPr="00362EC4" w:rsidRDefault="002B3014" w:rsidP="002B3014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rFonts w:cs="Arial"/>
        </w:rPr>
      </w:pPr>
      <w:r w:rsidRPr="00362EC4">
        <w:rPr>
          <w:rFonts w:cs="Arial"/>
        </w:rPr>
        <w:t>1) доклада о результатах проверки, проведенной подразделением кадровой службы соответствующего муниципального органа по профилактике коррупционных и иных правонарушений или в соответствии со </w:t>
      </w:r>
      <w:hyperlink r:id="rId15" w:anchor="block_134" w:history="1">
        <w:r w:rsidRPr="00362EC4">
          <w:rPr>
            <w:rFonts w:cs="Arial"/>
          </w:rPr>
          <w:t>статьей 13.4</w:t>
        </w:r>
      </w:hyperlink>
      <w:r w:rsidRPr="00362EC4">
        <w:rPr>
          <w:rFonts w:cs="Arial"/>
        </w:rPr>
        <w:t> Федерального закона от 25 декабря 2008 года N 273-ФЗ "О противодействии коррупции" уполномоченным подразделением Администрации Президента Российской Федерации;</w:t>
      </w:r>
    </w:p>
    <w:p w:rsidR="002B3014" w:rsidRDefault="002B3014" w:rsidP="002B3014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rFonts w:cs="Arial"/>
        </w:rPr>
      </w:pPr>
      <w:r w:rsidRPr="00362EC4">
        <w:rPr>
          <w:rFonts w:cs="Arial"/>
        </w:rPr>
        <w:t>2) рекомендации комиссии по соблюдению требований к служебному поведению муниципальных служащих и урегулированию конфликта интересов в случае, если доклад о результатах проверки направлялся в комиссию;</w:t>
      </w:r>
    </w:p>
    <w:p w:rsidR="002B3014" w:rsidRPr="00362EC4" w:rsidRDefault="002B3014" w:rsidP="002B3014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rFonts w:cs="Arial"/>
        </w:rPr>
      </w:pPr>
      <w:r w:rsidRPr="00362EC4">
        <w:rPr>
          <w:rFonts w:cs="Arial"/>
        </w:rPr>
        <w:t>2.1) доклада подразделения кадровой службы соответствующего муниципального органа по профилактике коррупционных и иных правонарушений о совершении коррупционного правонарушения, в котором излагаются фактические обстоятельства его совершения,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применения взыскания в виде увольнения в связи с утратой доверия);</w:t>
      </w:r>
    </w:p>
    <w:p w:rsidR="002B3014" w:rsidRPr="00362EC4" w:rsidRDefault="002B3014" w:rsidP="002B3014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rFonts w:cs="Arial"/>
        </w:rPr>
      </w:pPr>
      <w:r w:rsidRPr="00362EC4">
        <w:rPr>
          <w:rFonts w:cs="Arial"/>
        </w:rPr>
        <w:t>3) объяснений муниципального служащего;</w:t>
      </w:r>
    </w:p>
    <w:p w:rsidR="002B3014" w:rsidRPr="00362EC4" w:rsidRDefault="002B3014" w:rsidP="002B3014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rFonts w:cs="Arial"/>
        </w:rPr>
      </w:pPr>
      <w:r w:rsidRPr="00362EC4">
        <w:rPr>
          <w:rFonts w:cs="Arial"/>
        </w:rPr>
        <w:t>4) иных материалов.</w:t>
      </w:r>
    </w:p>
    <w:p w:rsidR="002B3014" w:rsidRPr="003B1F88" w:rsidRDefault="002B3014" w:rsidP="002B3014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rFonts w:cs="Arial"/>
        </w:rPr>
      </w:pPr>
      <w:r w:rsidRPr="003B1F88">
        <w:rPr>
          <w:rFonts w:cs="Arial"/>
        </w:rPr>
        <w:t>4. При применении взысканий, предусмотренных </w:t>
      </w:r>
      <w:hyperlink r:id="rId16" w:anchor="block_140123" w:history="1">
        <w:r w:rsidRPr="003B1F88">
          <w:rPr>
            <w:rFonts w:cs="Arial"/>
          </w:rPr>
          <w:t>статьями 14.1</w:t>
        </w:r>
      </w:hyperlink>
      <w:r w:rsidRPr="003B1F88">
        <w:rPr>
          <w:rFonts w:cs="Arial"/>
        </w:rPr>
        <w:t>, </w:t>
      </w:r>
      <w:hyperlink r:id="rId17" w:anchor="block_155" w:history="1">
        <w:r w:rsidRPr="003B1F88">
          <w:rPr>
            <w:rFonts w:cs="Arial"/>
          </w:rPr>
          <w:t>15</w:t>
        </w:r>
      </w:hyperlink>
      <w:r w:rsidRPr="003B1F88">
        <w:rPr>
          <w:rFonts w:cs="Arial"/>
        </w:rPr>
        <w:t> и </w:t>
      </w:r>
      <w:hyperlink r:id="rId18" w:anchor="block_27" w:history="1">
        <w:r w:rsidRPr="003B1F88">
          <w:rPr>
            <w:rFonts w:cs="Arial"/>
          </w:rPr>
          <w:t>27</w:t>
        </w:r>
      </w:hyperlink>
      <w:r w:rsidRPr="003B1F88">
        <w:rPr>
          <w:rFonts w:cs="Arial"/>
        </w:rPr>
        <w:t>  Федерального закона</w:t>
      </w:r>
      <w:r w:rsidRPr="003B1F88">
        <w:t xml:space="preserve"> </w:t>
      </w:r>
      <w:r w:rsidRPr="003B1F88">
        <w:rPr>
          <w:rFonts w:cs="Arial"/>
        </w:rPr>
        <w:t>от 02.03.2007 № 25-ФЗ «О муниципальной службе в Российской Федерации», учитываются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муниципальным служащим своих должностных обязанностей.</w:t>
      </w:r>
    </w:p>
    <w:p w:rsidR="002B3014" w:rsidRPr="00362EC4" w:rsidRDefault="002B3014" w:rsidP="002B3014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rFonts w:cs="Arial"/>
        </w:rPr>
      </w:pPr>
      <w:r w:rsidRPr="00362EC4">
        <w:rPr>
          <w:rFonts w:cs="Arial"/>
        </w:rPr>
        <w:lastRenderedPageBreak/>
        <w:t>5. В акте о применении к муниципальному служащему взыскания в случае совершения им коррупционного правонарушения в качестве основания применения взыскания указывается </w:t>
      </w:r>
      <w:hyperlink r:id="rId19" w:anchor="block_27101" w:history="1">
        <w:r w:rsidRPr="00362EC4">
          <w:rPr>
            <w:rFonts w:cs="Arial"/>
          </w:rPr>
          <w:t>часть 1</w:t>
        </w:r>
      </w:hyperlink>
      <w:r w:rsidRPr="00362EC4">
        <w:rPr>
          <w:rFonts w:cs="Arial"/>
        </w:rPr>
        <w:t> или </w:t>
      </w:r>
      <w:hyperlink r:id="rId20" w:anchor="block_27102" w:history="1">
        <w:r w:rsidRPr="00362EC4">
          <w:rPr>
            <w:rFonts w:cs="Arial"/>
          </w:rPr>
          <w:t>2</w:t>
        </w:r>
      </w:hyperlink>
      <w:r w:rsidRPr="00362EC4">
        <w:rPr>
          <w:rFonts w:cs="Arial"/>
        </w:rPr>
        <w:t> настоящей статьи.</w:t>
      </w:r>
    </w:p>
    <w:p w:rsidR="002B3014" w:rsidRPr="003B1F88" w:rsidRDefault="002B3014" w:rsidP="002B3014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rFonts w:cs="Arial"/>
        </w:rPr>
      </w:pPr>
      <w:r w:rsidRPr="003B1F88">
        <w:rPr>
          <w:rFonts w:cs="Arial"/>
        </w:rPr>
        <w:t>6. Взыскания, предусмотренные </w:t>
      </w:r>
      <w:hyperlink r:id="rId21" w:anchor="block_140123" w:history="1">
        <w:r w:rsidRPr="003B1F88">
          <w:rPr>
            <w:rFonts w:cs="Arial"/>
          </w:rPr>
          <w:t>статьями 14.1</w:t>
        </w:r>
      </w:hyperlink>
      <w:r w:rsidRPr="003B1F88">
        <w:rPr>
          <w:rFonts w:cs="Arial"/>
        </w:rPr>
        <w:t>, </w:t>
      </w:r>
      <w:hyperlink r:id="rId22" w:anchor="block_155" w:history="1">
        <w:r w:rsidRPr="003B1F88">
          <w:rPr>
            <w:rFonts w:cs="Arial"/>
          </w:rPr>
          <w:t>15</w:t>
        </w:r>
      </w:hyperlink>
      <w:r w:rsidRPr="003B1F88">
        <w:rPr>
          <w:rFonts w:cs="Arial"/>
        </w:rPr>
        <w:t> и </w:t>
      </w:r>
      <w:hyperlink r:id="rId23" w:anchor="block_27" w:history="1">
        <w:r w:rsidRPr="003B1F88">
          <w:rPr>
            <w:rFonts w:cs="Arial"/>
          </w:rPr>
          <w:t>27</w:t>
        </w:r>
      </w:hyperlink>
      <w:r w:rsidRPr="003B1F88">
        <w:rPr>
          <w:rFonts w:cs="Arial"/>
        </w:rPr>
        <w:t>  Федерального закона</w:t>
      </w:r>
      <w:r w:rsidRPr="003B1F88">
        <w:t xml:space="preserve"> </w:t>
      </w:r>
      <w:r w:rsidRPr="003B1F88">
        <w:rPr>
          <w:rFonts w:cs="Arial"/>
        </w:rPr>
        <w:t>от 02.03.2007 № 25-ФЗ «О муниципальной службе в Российской Федерации», применяются не позднее шести месяцев со дня поступления информации о совершении муниципальным служащим коррупционного правонарушения, не считая периодов временной нетрудоспособности муниципального служащего, нахождения его в отпуске, и не позднее трех лет со дня совершения им коррупционного правонарушения. В указанные сроки не включается время производства по уголовному делу.</w:t>
      </w:r>
    </w:p>
    <w:p w:rsidR="002B3014" w:rsidRDefault="002B3014" w:rsidP="002B3014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rFonts w:cs="Arial"/>
        </w:rPr>
      </w:pPr>
      <w:r w:rsidRPr="00362EC4">
        <w:rPr>
          <w:rFonts w:cs="Arial"/>
        </w:rPr>
        <w:t>7. Сведения о применении к муниципальному служащему взыскания в виде увольнения в связи с утратой доверия включаются органом местного самоуправления, в котором муниципальный служащий проходил муниципальную службу, в реестр лиц, уволенных в связи с утратой доверия, предусмотренный </w:t>
      </w:r>
      <w:hyperlink r:id="rId24" w:anchor="block_15" w:history="1">
        <w:r w:rsidRPr="00362EC4">
          <w:rPr>
            <w:rFonts w:cs="Arial"/>
          </w:rPr>
          <w:t>статьей 15</w:t>
        </w:r>
      </w:hyperlink>
      <w:r w:rsidRPr="00362EC4">
        <w:rPr>
          <w:rFonts w:cs="Arial"/>
        </w:rPr>
        <w:t> Федерального закона от 25 декабря 2008 года N 273-ФЗ "О противодействии коррупции".</w:t>
      </w:r>
      <w:r>
        <w:rPr>
          <w:rFonts w:cs="Arial"/>
        </w:rPr>
        <w:t>»</w:t>
      </w:r>
    </w:p>
    <w:p w:rsidR="002B3014" w:rsidRDefault="002B3014" w:rsidP="002B3014">
      <w:pPr>
        <w:pStyle w:val="a4"/>
        <w:tabs>
          <w:tab w:val="left" w:pos="426"/>
        </w:tabs>
        <w:ind w:left="0"/>
        <w:jc w:val="both"/>
        <w:rPr>
          <w:rFonts w:cs="Arial"/>
        </w:rPr>
      </w:pPr>
    </w:p>
    <w:p w:rsidR="002B3014" w:rsidRDefault="002B3014" w:rsidP="002B3014">
      <w:pPr>
        <w:pStyle w:val="a4"/>
        <w:ind w:left="426"/>
        <w:jc w:val="both"/>
      </w:pPr>
    </w:p>
    <w:p w:rsidR="002B3014" w:rsidRDefault="002B3014" w:rsidP="002B3014">
      <w:pPr>
        <w:pStyle w:val="a4"/>
        <w:numPr>
          <w:ilvl w:val="0"/>
          <w:numId w:val="2"/>
        </w:numPr>
        <w:ind w:left="0" w:firstLine="426"/>
        <w:jc w:val="both"/>
      </w:pPr>
      <w:r w:rsidRPr="004823DF">
        <w:t xml:space="preserve">Опубликовать (обнародовать) настоящее решение и разместить на официальном сайте </w:t>
      </w:r>
      <w:r w:rsidR="004E3861" w:rsidRPr="004E3861">
        <w:t>Сергеевског</w:t>
      </w:r>
      <w:r w:rsidR="004E3861">
        <w:rPr>
          <w:rFonts w:cs="Arial"/>
        </w:rPr>
        <w:t>о</w:t>
      </w:r>
      <w:r w:rsidR="004E3861" w:rsidRPr="004823DF">
        <w:t xml:space="preserve"> </w:t>
      </w:r>
      <w:r w:rsidRPr="004823DF">
        <w:t>сельского поселения.</w:t>
      </w:r>
    </w:p>
    <w:p w:rsidR="002B3014" w:rsidRDefault="002B3014" w:rsidP="002B3014">
      <w:pPr>
        <w:jc w:val="both"/>
      </w:pPr>
    </w:p>
    <w:p w:rsidR="00C55B8E" w:rsidRDefault="00C55B8E" w:rsidP="00C55B8E">
      <w:pPr>
        <w:widowControl w:val="0"/>
        <w:autoSpaceDE w:val="0"/>
        <w:autoSpaceDN w:val="0"/>
        <w:adjustRightInd w:val="0"/>
        <w:jc w:val="right"/>
        <w:rPr>
          <w:rFonts w:eastAsia="Courier New" w:cs="Courier New"/>
          <w:color w:val="000000"/>
        </w:rPr>
      </w:pPr>
    </w:p>
    <w:p w:rsidR="00C55B8E" w:rsidRDefault="00C55B8E" w:rsidP="00C55B8E">
      <w:pPr>
        <w:widowControl w:val="0"/>
        <w:autoSpaceDE w:val="0"/>
        <w:autoSpaceDN w:val="0"/>
        <w:adjustRightInd w:val="0"/>
        <w:jc w:val="right"/>
        <w:rPr>
          <w:rFonts w:eastAsia="Courier New" w:cs="Courier New"/>
          <w:color w:val="000000"/>
        </w:rPr>
      </w:pPr>
    </w:p>
    <w:p w:rsidR="00C55B8E" w:rsidRPr="00C55B8E" w:rsidRDefault="00C55B8E" w:rsidP="00C55B8E">
      <w:pPr>
        <w:widowControl w:val="0"/>
        <w:autoSpaceDE w:val="0"/>
        <w:autoSpaceDN w:val="0"/>
        <w:adjustRightInd w:val="0"/>
        <w:jc w:val="right"/>
        <w:rPr>
          <w:rFonts w:eastAsia="Courier New" w:cs="Courier New"/>
          <w:color w:val="000000"/>
        </w:rPr>
      </w:pPr>
      <w:r w:rsidRPr="00C55B8E">
        <w:rPr>
          <w:rFonts w:eastAsia="Courier New" w:cs="Courier New"/>
          <w:color w:val="000000"/>
        </w:rPr>
        <w:t>Председатель Совета депутатов Сергеевского сельского поселения</w:t>
      </w:r>
    </w:p>
    <w:p w:rsidR="00C55B8E" w:rsidRPr="00C55B8E" w:rsidRDefault="00C55B8E" w:rsidP="00C55B8E">
      <w:pPr>
        <w:widowControl w:val="0"/>
        <w:autoSpaceDE w:val="0"/>
        <w:autoSpaceDN w:val="0"/>
        <w:adjustRightInd w:val="0"/>
        <w:ind w:firstLine="709"/>
        <w:jc w:val="right"/>
        <w:rPr>
          <w:rFonts w:eastAsia="Courier New" w:cs="Courier New"/>
          <w:color w:val="000000"/>
        </w:rPr>
      </w:pPr>
      <w:r w:rsidRPr="00C55B8E">
        <w:rPr>
          <w:rFonts w:eastAsia="Courier New" w:cs="Courier New"/>
          <w:color w:val="000000"/>
        </w:rPr>
        <w:t>Оконешниковского муниципального района Омской области</w:t>
      </w:r>
    </w:p>
    <w:p w:rsidR="00C55B8E" w:rsidRPr="00C55B8E" w:rsidRDefault="00C55B8E" w:rsidP="00C55B8E">
      <w:pPr>
        <w:widowControl w:val="0"/>
        <w:autoSpaceDE w:val="0"/>
        <w:autoSpaceDN w:val="0"/>
        <w:adjustRightInd w:val="0"/>
        <w:ind w:firstLine="709"/>
        <w:jc w:val="right"/>
        <w:rPr>
          <w:rFonts w:eastAsia="Courier New" w:cs="Courier New"/>
          <w:color w:val="000000"/>
        </w:rPr>
      </w:pPr>
      <w:r w:rsidRPr="00C55B8E">
        <w:rPr>
          <w:rFonts w:eastAsia="Courier New" w:cs="Courier New"/>
          <w:color w:val="000000"/>
        </w:rPr>
        <w:t>Н.С. Балабкина</w:t>
      </w:r>
    </w:p>
    <w:p w:rsidR="00C55B8E" w:rsidRPr="00C55B8E" w:rsidRDefault="00C55B8E" w:rsidP="00C55B8E">
      <w:pPr>
        <w:widowControl w:val="0"/>
        <w:autoSpaceDE w:val="0"/>
        <w:autoSpaceDN w:val="0"/>
        <w:adjustRightInd w:val="0"/>
        <w:ind w:firstLine="709"/>
        <w:jc w:val="right"/>
        <w:rPr>
          <w:rFonts w:eastAsia="Courier New" w:cs="Courier New"/>
          <w:color w:val="000000"/>
        </w:rPr>
      </w:pPr>
    </w:p>
    <w:p w:rsidR="00C55B8E" w:rsidRPr="00C55B8E" w:rsidRDefault="00C55B8E" w:rsidP="00C55B8E">
      <w:pPr>
        <w:widowControl w:val="0"/>
        <w:spacing w:line="254" w:lineRule="auto"/>
        <w:jc w:val="right"/>
        <w:rPr>
          <w:rFonts w:eastAsia="Courier New" w:cs="Courier New"/>
          <w:color w:val="000000"/>
        </w:rPr>
      </w:pPr>
      <w:r w:rsidRPr="00C55B8E">
        <w:rPr>
          <w:rFonts w:eastAsia="Courier New" w:cs="Courier New"/>
          <w:color w:val="000000"/>
        </w:rPr>
        <w:t xml:space="preserve">Глава Сергеевского сельского поселения </w:t>
      </w:r>
    </w:p>
    <w:p w:rsidR="00C55B8E" w:rsidRPr="00C55B8E" w:rsidRDefault="00C55B8E" w:rsidP="00C55B8E">
      <w:pPr>
        <w:widowControl w:val="0"/>
        <w:spacing w:line="254" w:lineRule="auto"/>
        <w:jc w:val="right"/>
        <w:rPr>
          <w:rFonts w:eastAsia="Courier New" w:cs="Courier New"/>
          <w:color w:val="000000"/>
        </w:rPr>
      </w:pPr>
      <w:r w:rsidRPr="00C55B8E">
        <w:rPr>
          <w:rFonts w:eastAsia="Courier New" w:cs="Courier New"/>
          <w:color w:val="000000"/>
        </w:rPr>
        <w:t xml:space="preserve">Оконешниковского муниципального района Омской области </w:t>
      </w:r>
    </w:p>
    <w:p w:rsidR="00C55B8E" w:rsidRPr="00C55B8E" w:rsidRDefault="00C55B8E" w:rsidP="00C55B8E">
      <w:pPr>
        <w:widowControl w:val="0"/>
        <w:autoSpaceDE w:val="0"/>
        <w:autoSpaceDN w:val="0"/>
        <w:adjustRightInd w:val="0"/>
        <w:jc w:val="right"/>
        <w:rPr>
          <w:rFonts w:eastAsia="Courier New" w:cs="Courier New"/>
          <w:color w:val="000000"/>
          <w:sz w:val="28"/>
          <w:szCs w:val="28"/>
        </w:rPr>
      </w:pPr>
      <w:r w:rsidRPr="00C55B8E">
        <w:rPr>
          <w:rFonts w:eastAsia="Courier New" w:cs="Courier New"/>
          <w:color w:val="000000"/>
        </w:rPr>
        <w:t>Н.П. Шевкопляс</w:t>
      </w:r>
    </w:p>
    <w:p w:rsidR="00414075" w:rsidRDefault="00414075" w:rsidP="002B3014">
      <w:pPr>
        <w:jc w:val="both"/>
      </w:pPr>
    </w:p>
    <w:sectPr w:rsidR="00414075" w:rsidSect="006958C1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92A13"/>
    <w:multiLevelType w:val="multilevel"/>
    <w:tmpl w:val="999EE2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">
    <w:nsid w:val="2B6C15A3"/>
    <w:multiLevelType w:val="hybridMultilevel"/>
    <w:tmpl w:val="73D89534"/>
    <w:lvl w:ilvl="0" w:tplc="3B689902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12A2DC7"/>
    <w:multiLevelType w:val="multilevel"/>
    <w:tmpl w:val="EFE6D7C0"/>
    <w:lvl w:ilvl="0">
      <w:start w:val="1"/>
      <w:numFmt w:val="upperRoman"/>
      <w:lvlText w:val="%1."/>
      <w:lvlJc w:val="left"/>
      <w:pPr>
        <w:ind w:left="120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">
    <w:nsid w:val="767B2ED0"/>
    <w:multiLevelType w:val="hybridMultilevel"/>
    <w:tmpl w:val="BAFE33B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422B0A"/>
    <w:multiLevelType w:val="multilevel"/>
    <w:tmpl w:val="D2744AD8"/>
    <w:lvl w:ilvl="0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EEA"/>
    <w:rsid w:val="002173C3"/>
    <w:rsid w:val="002B3014"/>
    <w:rsid w:val="00414075"/>
    <w:rsid w:val="004E3861"/>
    <w:rsid w:val="006958C1"/>
    <w:rsid w:val="00880733"/>
    <w:rsid w:val="00AA4E42"/>
    <w:rsid w:val="00AE3EEA"/>
    <w:rsid w:val="00C1125F"/>
    <w:rsid w:val="00C55B8E"/>
    <w:rsid w:val="00C7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8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958C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80733"/>
    <w:pPr>
      <w:ind w:left="720"/>
      <w:contextualSpacing/>
    </w:pPr>
  </w:style>
  <w:style w:type="paragraph" w:customStyle="1" w:styleId="ConsNormal">
    <w:name w:val="ConsNormal"/>
    <w:rsid w:val="002B3014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s1">
    <w:name w:val="s_1"/>
    <w:basedOn w:val="a"/>
    <w:rsid w:val="002B301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8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958C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80733"/>
    <w:pPr>
      <w:ind w:left="720"/>
      <w:contextualSpacing/>
    </w:pPr>
  </w:style>
  <w:style w:type="paragraph" w:customStyle="1" w:styleId="ConsNormal">
    <w:name w:val="ConsNormal"/>
    <w:rsid w:val="002B3014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s1">
    <w:name w:val="s_1"/>
    <w:basedOn w:val="a"/>
    <w:rsid w:val="002B301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6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52272/3e01a7fa47957b2f627d012fe630f5c6/" TargetMode="External"/><Relationship Id="rId13" Type="http://schemas.openxmlformats.org/officeDocument/2006/relationships/hyperlink" Target="https://base.garant.ru/12152272/36bfb7176e3e8bfebe718035887e4efc/" TargetMode="External"/><Relationship Id="rId18" Type="http://schemas.openxmlformats.org/officeDocument/2006/relationships/hyperlink" Target="https://base.garant.ru/12152272/3e01a7fa47957b2f627d012fe630f5c6/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base.garant.ru/12152272/806849963ef1656ff2752d0d515c6546/" TargetMode="External"/><Relationship Id="rId7" Type="http://schemas.openxmlformats.org/officeDocument/2006/relationships/hyperlink" Target="http://ivo.garant.ru/" TargetMode="External"/><Relationship Id="rId12" Type="http://schemas.openxmlformats.org/officeDocument/2006/relationships/hyperlink" Target="https://base.garant.ru/12152272/806849963ef1656ff2752d0d515c6546/" TargetMode="External"/><Relationship Id="rId17" Type="http://schemas.openxmlformats.org/officeDocument/2006/relationships/hyperlink" Target="https://base.garant.ru/12152272/36bfb7176e3e8bfebe718035887e4efc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base.garant.ru/12152272/806849963ef1656ff2752d0d515c6546/" TargetMode="External"/><Relationship Id="rId20" Type="http://schemas.openxmlformats.org/officeDocument/2006/relationships/hyperlink" Target="https://base.garant.ru/12152272/0aa49cc168c5d631110d21271fb779d2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ivo.garant.ru/" TargetMode="External"/><Relationship Id="rId11" Type="http://schemas.openxmlformats.org/officeDocument/2006/relationships/hyperlink" Target="https://base.garant.ru/12152272/36bfb7176e3e8bfebe718035887e4efc/" TargetMode="External"/><Relationship Id="rId24" Type="http://schemas.openxmlformats.org/officeDocument/2006/relationships/hyperlink" Target="https://base.garant.ru/12164203/36bfb7176e3e8bfebe718035887e4efc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ase.garant.ru/12164203/8d3dea89f1a2f5c73483159c97980660/" TargetMode="External"/><Relationship Id="rId23" Type="http://schemas.openxmlformats.org/officeDocument/2006/relationships/hyperlink" Target="https://base.garant.ru/12152272/3e01a7fa47957b2f627d012fe630f5c6/" TargetMode="External"/><Relationship Id="rId10" Type="http://schemas.openxmlformats.org/officeDocument/2006/relationships/hyperlink" Target="https://base.garant.ru/12152272/806849963ef1656ff2752d0d515c6546/" TargetMode="External"/><Relationship Id="rId19" Type="http://schemas.openxmlformats.org/officeDocument/2006/relationships/hyperlink" Target="https://base.garant.ru/12152272/0aa49cc168c5d631110d21271fb779d2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se.garant.ru/12164203/4d6cc5b8235f826b2c67847b967f8695/" TargetMode="External"/><Relationship Id="rId14" Type="http://schemas.openxmlformats.org/officeDocument/2006/relationships/hyperlink" Target="https://base.garant.ru/12152272/3e01a7fa47957b2f627d012fe630f5c6/" TargetMode="External"/><Relationship Id="rId22" Type="http://schemas.openxmlformats.org/officeDocument/2006/relationships/hyperlink" Target="https://base.garant.ru/12152272/36bfb7176e3e8bfebe718035887e4efc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1</Pages>
  <Words>2526</Words>
  <Characters>14400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2023-10-04T05:56:00Z</dcterms:created>
  <dcterms:modified xsi:type="dcterms:W3CDTF">2023-10-30T04:18:00Z</dcterms:modified>
</cp:coreProperties>
</file>