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5F" w:rsidRDefault="005B4509" w:rsidP="005B4509">
      <w:pPr>
        <w:jc w:val="center"/>
        <w:rPr>
          <w:b/>
          <w:sz w:val="28"/>
          <w:szCs w:val="28"/>
        </w:rPr>
      </w:pPr>
      <w:r w:rsidRPr="005B4509">
        <w:rPr>
          <w:b/>
          <w:sz w:val="28"/>
          <w:szCs w:val="28"/>
        </w:rPr>
        <w:t>ПОВЕСТКА</w:t>
      </w:r>
    </w:p>
    <w:p w:rsidR="005B4509" w:rsidRPr="005B4509" w:rsidRDefault="005B4509" w:rsidP="005B4509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45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бюджете Сергеевского сельского поселения на 2025 год</w:t>
      </w:r>
    </w:p>
    <w:p w:rsidR="005B4509" w:rsidRPr="005B4509" w:rsidRDefault="005B4509" w:rsidP="005B45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  <w:r w:rsidRPr="005B45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на плановый период 2026 и 2027 годов</w:t>
      </w:r>
    </w:p>
    <w:p w:rsidR="005B4509" w:rsidRPr="005B4509" w:rsidRDefault="005B4509" w:rsidP="005B4509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ru-RU"/>
        </w:rPr>
      </w:pPr>
      <w:r w:rsidRPr="005B4509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ru-RU"/>
        </w:rPr>
        <w:t xml:space="preserve">Об отчете депутата  </w:t>
      </w:r>
      <w:r w:rsidRPr="005B4509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ru-RU"/>
        </w:rPr>
        <w:t xml:space="preserve">Доценко Л.Д </w:t>
      </w:r>
      <w:r w:rsidRPr="005B4509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ru-RU"/>
        </w:rPr>
        <w:t>о работе на избирательном  округе</w:t>
      </w:r>
    </w:p>
    <w:p w:rsidR="005B4509" w:rsidRPr="005B4509" w:rsidRDefault="005B4509" w:rsidP="005B4509">
      <w:pPr>
        <w:rPr>
          <w:b/>
          <w:sz w:val="24"/>
          <w:szCs w:val="24"/>
        </w:rPr>
      </w:pPr>
      <w:bookmarkStart w:id="0" w:name="_GoBack"/>
      <w:bookmarkEnd w:id="0"/>
    </w:p>
    <w:sectPr w:rsidR="005B4509" w:rsidRPr="005B4509" w:rsidSect="005B4509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B26C4"/>
    <w:multiLevelType w:val="hybridMultilevel"/>
    <w:tmpl w:val="CD06E28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645"/>
    <w:rsid w:val="002173C3"/>
    <w:rsid w:val="002C4645"/>
    <w:rsid w:val="005B4509"/>
    <w:rsid w:val="00C1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45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4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2024-12-13T05:33:00Z</dcterms:created>
  <dcterms:modified xsi:type="dcterms:W3CDTF">2024-12-13T05:35:00Z</dcterms:modified>
</cp:coreProperties>
</file>