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46" w:rsidRDefault="00153846" w:rsidP="00153846">
      <w:pPr>
        <w:rPr>
          <w:b/>
          <w:bCs/>
          <w:sz w:val="28"/>
          <w:szCs w:val="28"/>
        </w:rPr>
      </w:pPr>
    </w:p>
    <w:p w:rsidR="00153846" w:rsidRPr="001B3181" w:rsidRDefault="00153846" w:rsidP="00153846">
      <w:pPr>
        <w:ind w:right="-185"/>
        <w:jc w:val="center"/>
        <w:rPr>
          <w:b/>
        </w:rPr>
      </w:pPr>
      <w:r w:rsidRPr="001B3181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153846" w:rsidRPr="001B3181" w:rsidRDefault="00153846" w:rsidP="00153846">
      <w:pPr>
        <w:ind w:right="-185"/>
        <w:jc w:val="center"/>
      </w:pPr>
    </w:p>
    <w:p w:rsidR="00153846" w:rsidRPr="001B3181" w:rsidRDefault="00153846" w:rsidP="00153846">
      <w:pPr>
        <w:ind w:right="-185"/>
        <w:jc w:val="center"/>
      </w:pPr>
    </w:p>
    <w:p w:rsidR="00153846" w:rsidRPr="001B3181" w:rsidRDefault="00153846" w:rsidP="00153846">
      <w:pPr>
        <w:pBdr>
          <w:bottom w:val="single" w:sz="12" w:space="1" w:color="auto"/>
        </w:pBdr>
        <w:ind w:right="-185"/>
        <w:jc w:val="center"/>
        <w:rPr>
          <w:b/>
        </w:rPr>
      </w:pPr>
      <w:r w:rsidRPr="001B3181">
        <w:rPr>
          <w:b/>
        </w:rPr>
        <w:t xml:space="preserve">РЕШЕНИЕ </w:t>
      </w:r>
    </w:p>
    <w:p w:rsidR="00153846" w:rsidRPr="001B3181" w:rsidRDefault="00A05C82" w:rsidP="00153846">
      <w:pPr>
        <w:ind w:right="-185"/>
        <w:rPr>
          <w:b/>
        </w:rPr>
      </w:pPr>
      <w:r>
        <w:rPr>
          <w:b/>
        </w:rPr>
        <w:t xml:space="preserve">     </w:t>
      </w:r>
      <w:bookmarkStart w:id="0" w:name="_GoBack"/>
      <w:r>
        <w:rPr>
          <w:b/>
        </w:rPr>
        <w:t>«26</w:t>
      </w:r>
      <w:r w:rsidR="00153846" w:rsidRPr="001B3181">
        <w:rPr>
          <w:b/>
        </w:rPr>
        <w:t xml:space="preserve"> » </w:t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 w:rsidR="00153846" w:rsidRPr="001B3181">
        <w:rPr>
          <w:b/>
        </w:rPr>
        <w:softHyphen/>
      </w:r>
      <w:r>
        <w:rPr>
          <w:b/>
        </w:rPr>
        <w:t xml:space="preserve">ноября </w:t>
      </w:r>
      <w:r w:rsidR="00153846" w:rsidRPr="001B3181">
        <w:rPr>
          <w:b/>
        </w:rPr>
        <w:t xml:space="preserve">2021 года                                                                                           № </w:t>
      </w:r>
      <w:r>
        <w:rPr>
          <w:b/>
        </w:rPr>
        <w:t>61</w:t>
      </w:r>
      <w:bookmarkEnd w:id="0"/>
    </w:p>
    <w:p w:rsidR="009403AC" w:rsidRDefault="009403AC" w:rsidP="009403AC">
      <w:pPr>
        <w:suppressAutoHyphens/>
        <w:rPr>
          <w:lang w:eastAsia="zh-CN"/>
        </w:rPr>
      </w:pPr>
    </w:p>
    <w:p w:rsidR="009403AC" w:rsidRDefault="009403AC" w:rsidP="00940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403AC" w:rsidRDefault="009403AC" w:rsidP="00940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формировании конкурсной комиссии для организации и проведения конкурса по отбору кандидатур на должность Главы Сергеевского сельского поселения Оконешниковского муниципального района Омской области</w:t>
      </w:r>
    </w:p>
    <w:p w:rsidR="009403AC" w:rsidRDefault="009403AC" w:rsidP="00940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85B25" w:rsidRPr="00485B25" w:rsidRDefault="009403AC" w:rsidP="00485B25">
      <w:proofErr w:type="gramStart"/>
      <w: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Омской области от 06.11.2014 N 1674-ОЗ "Об отдельных вопросах реализации Федерального закона "Об общих принципах организации местного самоуправления в Российской Федерации" на территории Омской области", Уставом муниципального образования Сергеевское сельское поселение Оконешниковского муниципального района Омской области, Порядком</w:t>
      </w:r>
      <w:proofErr w:type="gramEnd"/>
      <w:r>
        <w:t xml:space="preserve"> </w:t>
      </w:r>
      <w:proofErr w:type="gramStart"/>
      <w:r>
        <w:t>проведения конкурса по отбору кандидатур на должность Главы Сергеевского сельского поселения Оконешниковского муниципального района Омской области, утвержденным решением Совета депутатов Сергеевского сельского поселения Оконешниковского муниципального района Омской области от 2 октября 2015 года № 4, в целях организации и проведения конкурса по отбору кандидатур на должность Главы Сергеевского сельского поселения Оконешниковского муниципального района Омско</w:t>
      </w:r>
      <w:r w:rsidR="00485B25">
        <w:t>й области, в связи с досрочным</w:t>
      </w:r>
      <w:r w:rsidR="00485B25" w:rsidRPr="00485B25">
        <w:t xml:space="preserve"> прекращении полномочий</w:t>
      </w:r>
      <w:proofErr w:type="gramEnd"/>
      <w:r w:rsidR="00485B25" w:rsidRPr="00485B25">
        <w:t xml:space="preserve"> главы Сергеевского сельского поселения  Оконешниковского муниципального района Омской области</w:t>
      </w:r>
    </w:p>
    <w:p w:rsidR="009403AC" w:rsidRDefault="009403AC" w:rsidP="00485B25">
      <w:pPr>
        <w:widowControl w:val="0"/>
        <w:autoSpaceDE w:val="0"/>
        <w:autoSpaceDN w:val="0"/>
        <w:adjustRightInd w:val="0"/>
      </w:pPr>
      <w:r>
        <w:t xml:space="preserve"> А.</w:t>
      </w:r>
      <w:r w:rsidR="00485B25">
        <w:t xml:space="preserve"> </w:t>
      </w:r>
      <w:r>
        <w:t>Д.</w:t>
      </w:r>
      <w:r w:rsidR="00485B25">
        <w:t xml:space="preserve"> </w:t>
      </w:r>
      <w:r>
        <w:t>Климентьев</w:t>
      </w:r>
      <w:r w:rsidR="00153846">
        <w:t>а</w:t>
      </w:r>
      <w:r>
        <w:t xml:space="preserve">, </w:t>
      </w: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  <w:r>
        <w:t>Совет депутатов  РЕШИЛ:</w:t>
      </w: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lang w:eastAsia="en-US"/>
        </w:rPr>
      </w:pPr>
      <w:r>
        <w:t>Сформировать конкурсную комиссию по организации и проведению конкурса по отбору кандидатур на должность Главы Сергеевского сельского поселения Оконешниковского муниципального района Омской области в количестве 12 человек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lang w:eastAsia="en-US"/>
        </w:rPr>
        <w:t>половина которых назначаются Советом депутатов Сергеевского сельского поселения  Оконешниковского муниципального района Омской области, другая половина – постановлением Главы Оконешниковского муниципального района  Омской области</w:t>
      </w:r>
      <w:proofErr w:type="gramStart"/>
      <w:r>
        <w:rPr>
          <w:rFonts w:eastAsia="Calibri"/>
          <w:lang w:eastAsia="en-US"/>
        </w:rPr>
        <w:t xml:space="preserve"> .</w:t>
      </w:r>
      <w:proofErr w:type="gramEnd"/>
    </w:p>
    <w:p w:rsidR="009403AC" w:rsidRDefault="009403AC" w:rsidP="009403AC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9403AC" w:rsidRDefault="009403AC" w:rsidP="009403AC">
      <w:pPr>
        <w:pStyle w:val="a3"/>
        <w:numPr>
          <w:ilvl w:val="0"/>
          <w:numId w:val="1"/>
        </w:numPr>
        <w:spacing w:line="276" w:lineRule="auto"/>
        <w:jc w:val="both"/>
      </w:pPr>
      <w:r>
        <w:t>Назначить членами конкурсной комиссии:</w:t>
      </w:r>
    </w:p>
    <w:p w:rsidR="00153846" w:rsidRDefault="009403AC" w:rsidP="009403AC">
      <w:pPr>
        <w:spacing w:line="276" w:lineRule="auto"/>
        <w:ind w:left="720"/>
        <w:jc w:val="both"/>
      </w:pPr>
      <w:r>
        <w:t xml:space="preserve">1)  </w:t>
      </w:r>
      <w:r w:rsidR="00153846">
        <w:t>Захаров Владимир Александрович, Глава КФХ</w:t>
      </w:r>
    </w:p>
    <w:p w:rsidR="009403AC" w:rsidRDefault="00153846" w:rsidP="009403AC">
      <w:pPr>
        <w:spacing w:line="276" w:lineRule="auto"/>
        <w:ind w:left="720"/>
        <w:jc w:val="both"/>
      </w:pPr>
      <w:r>
        <w:t>2)</w:t>
      </w:r>
      <w:r w:rsidR="009403AC">
        <w:t xml:space="preserve"> </w:t>
      </w:r>
      <w:proofErr w:type="spellStart"/>
      <w:r w:rsidR="009403AC">
        <w:t>Кондакова</w:t>
      </w:r>
      <w:proofErr w:type="spellEnd"/>
      <w:r w:rsidR="009403AC">
        <w:t xml:space="preserve"> Наталья Владимировна, воспитатель  МБ ДОУ «Сергеевский детский сад».</w:t>
      </w:r>
    </w:p>
    <w:p w:rsidR="009403AC" w:rsidRDefault="00153846" w:rsidP="009403AC">
      <w:pPr>
        <w:spacing w:line="276" w:lineRule="auto"/>
        <w:ind w:left="720"/>
        <w:jc w:val="both"/>
      </w:pPr>
      <w:r>
        <w:t>3</w:t>
      </w:r>
      <w:r w:rsidR="009403AC">
        <w:t xml:space="preserve">) </w:t>
      </w:r>
      <w:proofErr w:type="spellStart"/>
      <w:r w:rsidR="009403AC">
        <w:t>Никулкина</w:t>
      </w:r>
      <w:proofErr w:type="spellEnd"/>
      <w:r w:rsidR="009403AC">
        <w:t xml:space="preserve"> Людмила Викторовна, художественный руководитель МБУК «</w:t>
      </w:r>
      <w:proofErr w:type="spellStart"/>
      <w:r w:rsidR="009403AC">
        <w:t>Оконешниковская</w:t>
      </w:r>
      <w:proofErr w:type="spellEnd"/>
      <w:r w:rsidR="009403AC">
        <w:t xml:space="preserve"> </w:t>
      </w:r>
      <w:proofErr w:type="spellStart"/>
      <w:r w:rsidR="009403AC">
        <w:t>межпоселенческая</w:t>
      </w:r>
      <w:proofErr w:type="spellEnd"/>
      <w:r w:rsidR="009403AC">
        <w:t xml:space="preserve"> клубная система».</w:t>
      </w:r>
    </w:p>
    <w:p w:rsidR="009403AC" w:rsidRDefault="00153846" w:rsidP="009403AC">
      <w:pPr>
        <w:spacing w:line="276" w:lineRule="auto"/>
        <w:ind w:left="720"/>
        <w:jc w:val="both"/>
      </w:pPr>
      <w:r>
        <w:t>4</w:t>
      </w:r>
      <w:r w:rsidR="009403AC">
        <w:t xml:space="preserve">)   </w:t>
      </w:r>
      <w:proofErr w:type="spellStart"/>
      <w:r>
        <w:t>Сизева</w:t>
      </w:r>
      <w:proofErr w:type="spellEnd"/>
      <w:r>
        <w:t xml:space="preserve"> Людмила Владимировна</w:t>
      </w:r>
      <w:r w:rsidR="009403AC">
        <w:t xml:space="preserve">, </w:t>
      </w:r>
      <w:r>
        <w:t>учитель МБОУ «Сергеевская СШ»</w:t>
      </w:r>
    </w:p>
    <w:p w:rsidR="009403AC" w:rsidRDefault="00153846" w:rsidP="009403AC">
      <w:pPr>
        <w:spacing w:line="276" w:lineRule="auto"/>
        <w:ind w:left="720"/>
        <w:jc w:val="both"/>
      </w:pPr>
      <w:r>
        <w:t>5</w:t>
      </w:r>
      <w:r w:rsidR="009403AC">
        <w:t xml:space="preserve">)  </w:t>
      </w:r>
      <w:proofErr w:type="spellStart"/>
      <w:r>
        <w:t>Чухно</w:t>
      </w:r>
      <w:proofErr w:type="spellEnd"/>
      <w:r>
        <w:t xml:space="preserve"> Лидия Дмитриевна</w:t>
      </w:r>
      <w:r w:rsidR="009403AC">
        <w:t xml:space="preserve">, </w:t>
      </w:r>
      <w:r>
        <w:t>заведующая производством</w:t>
      </w:r>
      <w:r w:rsidR="009403AC">
        <w:t xml:space="preserve"> ЗАО «Сергеевское».  </w:t>
      </w:r>
    </w:p>
    <w:p w:rsidR="009403AC" w:rsidRDefault="00153846" w:rsidP="009403AC">
      <w:pPr>
        <w:spacing w:line="276" w:lineRule="auto"/>
        <w:ind w:left="720"/>
        <w:jc w:val="both"/>
      </w:pPr>
      <w:r>
        <w:t>6</w:t>
      </w:r>
      <w:r w:rsidR="009403AC">
        <w:t xml:space="preserve">) </w:t>
      </w:r>
      <w:proofErr w:type="spellStart"/>
      <w:r>
        <w:t>Шипитько</w:t>
      </w:r>
      <w:proofErr w:type="spellEnd"/>
      <w:r>
        <w:t xml:space="preserve"> Маргарита Викторовна</w:t>
      </w:r>
      <w:r w:rsidR="009403AC">
        <w:t>, директор МБУК «ОМКС» Сергеевский ДК-филиал № 21</w:t>
      </w:r>
    </w:p>
    <w:p w:rsidR="009403AC" w:rsidRDefault="009403AC" w:rsidP="009403AC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9403AC" w:rsidRDefault="009403AC" w:rsidP="009403AC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9403AC" w:rsidRDefault="009403AC" w:rsidP="009403AC">
      <w:pPr>
        <w:spacing w:line="276" w:lineRule="auto"/>
        <w:ind w:left="1080"/>
        <w:jc w:val="both"/>
        <w:rPr>
          <w:rFonts w:eastAsia="Calibri"/>
          <w:lang w:eastAsia="en-US"/>
        </w:rPr>
      </w:pPr>
    </w:p>
    <w:p w:rsidR="009403AC" w:rsidRDefault="009403AC" w:rsidP="009403AC">
      <w:pPr>
        <w:numPr>
          <w:ilvl w:val="0"/>
          <w:numId w:val="1"/>
        </w:numPr>
        <w:spacing w:line="276" w:lineRule="auto"/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и ходатайство о назначении половины членов конкурсной комиссии Главе Оконешниковского муниципального района  Омской области не позднее дня, следующего за датой принятия.</w:t>
      </w:r>
    </w:p>
    <w:p w:rsidR="009403AC" w:rsidRDefault="009403AC" w:rsidP="009403AC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153846" w:rsidRDefault="00153846" w:rsidP="00153846">
      <w:pPr>
        <w:spacing w:line="276" w:lineRule="auto"/>
        <w:ind w:left="360"/>
        <w:jc w:val="both"/>
        <w:rPr>
          <w:rFonts w:eastAsia="Calibri"/>
          <w:lang w:eastAsia="en-US"/>
        </w:rPr>
      </w:pPr>
    </w:p>
    <w:p w:rsidR="009403AC" w:rsidRPr="00153846" w:rsidRDefault="00153846" w:rsidP="00153846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Председателю</w:t>
      </w:r>
      <w:r w:rsidR="009403AC" w:rsidRPr="00153846">
        <w:rPr>
          <w:rFonts w:eastAsia="Calibri"/>
          <w:lang w:eastAsia="en-US"/>
        </w:rPr>
        <w:t xml:space="preserve"> Совета депутатов Сергеевского сельского поселения Оконешниковского муниципального района  Омской области организовать проведение первого заседания комиссии не позднее 5 рабочих дней после назначении второй половины членов конкурсной комиссии,  известить членов комиссии о месте и времени проведения первого заседания комиссии не </w:t>
      </w:r>
      <w:proofErr w:type="gramStart"/>
      <w:r w:rsidR="009403AC" w:rsidRPr="00153846">
        <w:rPr>
          <w:rFonts w:eastAsia="Calibri"/>
          <w:lang w:eastAsia="en-US"/>
        </w:rPr>
        <w:t>позднее</w:t>
      </w:r>
      <w:proofErr w:type="gramEnd"/>
      <w:r w:rsidR="009403AC" w:rsidRPr="00153846">
        <w:rPr>
          <w:rFonts w:eastAsia="Calibri"/>
          <w:lang w:eastAsia="en-US"/>
        </w:rPr>
        <w:t xml:space="preserve"> чем за 3 рабочих дня до даты проведения.</w:t>
      </w:r>
    </w:p>
    <w:p w:rsidR="009403AC" w:rsidRDefault="009403AC" w:rsidP="009403AC">
      <w:pPr>
        <w:ind w:left="708"/>
        <w:jc w:val="center"/>
        <w:rPr>
          <w:rFonts w:eastAsia="Calibri"/>
          <w:lang w:eastAsia="en-US"/>
        </w:rPr>
      </w:pPr>
    </w:p>
    <w:p w:rsidR="009403AC" w:rsidRDefault="009403AC" w:rsidP="009403AC">
      <w:pPr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Опубликовать настоящее Решение.</w:t>
      </w:r>
    </w:p>
    <w:p w:rsidR="009403AC" w:rsidRDefault="009403AC" w:rsidP="009403AC">
      <w:pPr>
        <w:pStyle w:val="a3"/>
        <w:rPr>
          <w:rFonts w:eastAsia="Calibri"/>
          <w:lang w:eastAsia="en-US"/>
        </w:rPr>
      </w:pPr>
    </w:p>
    <w:p w:rsidR="009403AC" w:rsidRDefault="009403AC" w:rsidP="009403AC">
      <w:pPr>
        <w:pStyle w:val="a3"/>
        <w:rPr>
          <w:rFonts w:eastAsia="Calibri"/>
          <w:lang w:eastAsia="en-US"/>
        </w:rPr>
      </w:pPr>
    </w:p>
    <w:p w:rsidR="009403AC" w:rsidRDefault="009403AC" w:rsidP="009403AC">
      <w:pPr>
        <w:spacing w:line="276" w:lineRule="auto"/>
        <w:jc w:val="both"/>
        <w:rPr>
          <w:rFonts w:eastAsia="Calibri"/>
          <w:lang w:eastAsia="en-US"/>
        </w:rPr>
      </w:pPr>
    </w:p>
    <w:p w:rsidR="000943DF" w:rsidRDefault="000943DF" w:rsidP="009403AC">
      <w:pPr>
        <w:widowControl w:val="0"/>
        <w:autoSpaceDE w:val="0"/>
        <w:autoSpaceDN w:val="0"/>
        <w:adjustRightInd w:val="0"/>
        <w:jc w:val="both"/>
      </w:pPr>
      <w:r>
        <w:t>ВРИП Главы Сергеевского сельского поселения,</w:t>
      </w:r>
    </w:p>
    <w:p w:rsidR="009403AC" w:rsidRDefault="00F764DF" w:rsidP="009403AC">
      <w:pPr>
        <w:widowControl w:val="0"/>
        <w:autoSpaceDE w:val="0"/>
        <w:autoSpaceDN w:val="0"/>
        <w:adjustRightInd w:val="0"/>
        <w:jc w:val="both"/>
      </w:pPr>
      <w:r>
        <w:t xml:space="preserve"> Председатель</w:t>
      </w:r>
      <w:r w:rsidR="009403AC">
        <w:t xml:space="preserve"> Совета депутатов</w:t>
      </w:r>
    </w:p>
    <w:p w:rsidR="009403AC" w:rsidRDefault="009403AC" w:rsidP="009403AC">
      <w:pPr>
        <w:widowControl w:val="0"/>
        <w:autoSpaceDE w:val="0"/>
        <w:autoSpaceDN w:val="0"/>
        <w:adjustRightInd w:val="0"/>
        <w:jc w:val="both"/>
      </w:pPr>
      <w:r>
        <w:t xml:space="preserve">Сергеевского сельского поселения </w:t>
      </w:r>
    </w:p>
    <w:p w:rsidR="009403AC" w:rsidRDefault="009403AC" w:rsidP="009403AC">
      <w:pPr>
        <w:widowControl w:val="0"/>
        <w:autoSpaceDE w:val="0"/>
        <w:autoSpaceDN w:val="0"/>
        <w:adjustRightInd w:val="0"/>
        <w:jc w:val="both"/>
      </w:pPr>
      <w:r>
        <w:t>Оконешниковского муниципального</w:t>
      </w:r>
    </w:p>
    <w:p w:rsidR="009403AC" w:rsidRDefault="009403AC" w:rsidP="009403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района Омской области                                                   </w:t>
      </w:r>
      <w:r w:rsidR="00F764DF">
        <w:t xml:space="preserve">                          </w:t>
      </w:r>
      <w:proofErr w:type="spellStart"/>
      <w:r w:rsidR="00F764DF">
        <w:t>Н.С.Балабкина</w:t>
      </w:r>
      <w:proofErr w:type="spellEnd"/>
    </w:p>
    <w:p w:rsidR="009403AC" w:rsidRDefault="009403AC" w:rsidP="009403AC">
      <w:pPr>
        <w:jc w:val="both"/>
        <w:rPr>
          <w:rFonts w:eastAsia="Calibri"/>
          <w:lang w:eastAsia="en-US"/>
        </w:rPr>
      </w:pPr>
    </w:p>
    <w:p w:rsidR="009403AC" w:rsidRDefault="009403AC" w:rsidP="009403AC">
      <w:pPr>
        <w:jc w:val="right"/>
        <w:rPr>
          <w:rFonts w:eastAsia="Calibri"/>
          <w:lang w:eastAsia="en-US"/>
        </w:rPr>
      </w:pPr>
    </w:p>
    <w:p w:rsidR="009403AC" w:rsidRDefault="009403AC" w:rsidP="009403AC">
      <w:pPr>
        <w:jc w:val="right"/>
        <w:rPr>
          <w:rFonts w:eastAsia="Calibri"/>
          <w:lang w:eastAsia="en-US"/>
        </w:rPr>
      </w:pPr>
    </w:p>
    <w:p w:rsidR="009403AC" w:rsidRDefault="009403AC" w:rsidP="009403AC">
      <w:pPr>
        <w:jc w:val="both"/>
        <w:rPr>
          <w:rFonts w:eastAsia="Calibri"/>
          <w:lang w:eastAsia="en-US"/>
        </w:rPr>
      </w:pPr>
    </w:p>
    <w:p w:rsidR="009403AC" w:rsidRDefault="009403AC" w:rsidP="009403AC">
      <w:pPr>
        <w:pStyle w:val="a3"/>
        <w:widowControl w:val="0"/>
        <w:autoSpaceDE w:val="0"/>
        <w:autoSpaceDN w:val="0"/>
        <w:adjustRightInd w:val="0"/>
        <w:ind w:left="142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ind w:firstLine="54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jc w:val="both"/>
      </w:pPr>
    </w:p>
    <w:p w:rsidR="009403AC" w:rsidRDefault="009403AC" w:rsidP="009403AC">
      <w:pPr>
        <w:widowControl w:val="0"/>
        <w:autoSpaceDE w:val="0"/>
        <w:autoSpaceDN w:val="0"/>
        <w:adjustRightInd w:val="0"/>
        <w:jc w:val="both"/>
      </w:pPr>
    </w:p>
    <w:p w:rsidR="009403AC" w:rsidRDefault="009403AC" w:rsidP="009403AC">
      <w:pPr>
        <w:jc w:val="both"/>
        <w:rPr>
          <w:sz w:val="22"/>
          <w:szCs w:val="22"/>
        </w:rPr>
      </w:pPr>
    </w:p>
    <w:p w:rsidR="00C1125F" w:rsidRDefault="00C1125F"/>
    <w:sectPr w:rsidR="00C1125F" w:rsidSect="009403A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DEE"/>
    <w:multiLevelType w:val="hybridMultilevel"/>
    <w:tmpl w:val="AEA2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C5"/>
    <w:rsid w:val="000943DF"/>
    <w:rsid w:val="00153846"/>
    <w:rsid w:val="002173C3"/>
    <w:rsid w:val="00485B25"/>
    <w:rsid w:val="00630AC5"/>
    <w:rsid w:val="009403AC"/>
    <w:rsid w:val="00A05C82"/>
    <w:rsid w:val="00C1125F"/>
    <w:rsid w:val="00F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2021-11-29T08:33:00Z</cp:lastPrinted>
  <dcterms:created xsi:type="dcterms:W3CDTF">2021-11-24T03:01:00Z</dcterms:created>
  <dcterms:modified xsi:type="dcterms:W3CDTF">2021-11-29T08:33:00Z</dcterms:modified>
</cp:coreProperties>
</file>